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74A159" w14:textId="29CDEA6F" w:rsidR="0023589E" w:rsidRDefault="005467D2">
      <w:r>
        <w:rPr>
          <w:noProof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6610B43A" wp14:editId="3C73599E">
                <wp:simplePos x="0" y="0"/>
                <wp:positionH relativeFrom="column">
                  <wp:posOffset>367665</wp:posOffset>
                </wp:positionH>
                <wp:positionV relativeFrom="page">
                  <wp:posOffset>561975</wp:posOffset>
                </wp:positionV>
                <wp:extent cx="2619375" cy="542925"/>
                <wp:effectExtent l="38100" t="0" r="66675" b="28575"/>
                <wp:wrapNone/>
                <wp:docPr id="1" name="上リボン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19375" cy="542925"/>
                        </a:xfrm>
                        <a:prstGeom prst="ribbon2">
                          <a:avLst>
                            <a:gd name="adj1" fmla="val 11188"/>
                            <a:gd name="adj2" fmla="val 75000"/>
                          </a:avLst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244A8FC" id="_x0000_t54" coordsize="21600,21600" o:spt="54" adj="5400,18900" path="m0@29l@3@29qx@4@19l@4@10@5@10@5@19qy@6@29l@28@29@26@22@28@23@9@23@9@24qy@8,l@1,qx@0@24l@0@23,0@23,2700@22xem@4@19nfqy@3@20l@1@20qx@0@21@1@10l@4@10em@5@19nfqy@6@20l@8@20qx@9@21@8@10l@5@10em@0@21nfl@0@23em@9@21nfl@9@23e">
                <v:formulas>
                  <v:f eqn="val #0"/>
                  <v:f eqn="sum @0 675 0"/>
                  <v:f eqn="sum @1 675 0"/>
                  <v:f eqn="sum @2 675 0"/>
                  <v:f eqn="sum @3 675 0"/>
                  <v:f eqn="sum width 0 @4"/>
                  <v:f eqn="sum width 0 @3"/>
                  <v:f eqn="sum width 0 @2"/>
                  <v:f eqn="sum width 0 @1"/>
                  <v:f eqn="sum width 0 @0"/>
                  <v:f eqn="val #1"/>
                  <v:f eqn="prod @10 1 4"/>
                  <v:f eqn="prod @10 1 2"/>
                  <v:f eqn="prod @10 3 4"/>
                  <v:f eqn="prod height 3 4"/>
                  <v:f eqn="prod height 1 2"/>
                  <v:f eqn="prod height 1 4"/>
                  <v:f eqn="prod height 3 2"/>
                  <v:f eqn="prod height 2 3"/>
                  <v:f eqn="sum @11 @14 0"/>
                  <v:f eqn="sum @12 @15 0"/>
                  <v:f eqn="sum @13 @16 0"/>
                  <v:f eqn="sum @17 0 @20"/>
                  <v:f eqn="sum height 0 @10"/>
                  <v:f eqn="sum height 0 @19"/>
                  <v:f eqn="prod width 1 2"/>
                  <v:f eqn="sum width 0 2700"/>
                  <v:f eqn="sum @25 0 2700"/>
                  <v:f eqn="val width"/>
                  <v:f eqn="val height"/>
                </v:formulas>
                <v:path o:extrusionok="f" o:connecttype="custom" o:connectlocs="@25,0;2700,@22;@25,@10;@26,@22" o:connectangles="270,180,90,0" textboxrect="@0,0,@9,@10"/>
                <v:handles>
                  <v:h position="#0,topLeft" xrange="2700,8100"/>
                  <v:h position="center,#1" yrange="14400,21600"/>
                </v:handles>
                <o:complex v:ext="view"/>
              </v:shapetype>
              <v:shape id="上リボン 1" o:spid="_x0000_s1026" type="#_x0000_t54" style="position:absolute;left:0;text-align:left;margin-left:28.95pt;margin-top:44.25pt;width:206.25pt;height:42.75pt;z-index:25170636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page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" adj="2700,19183" fillcolor="#5b9bd5 [3204]" strokecolor="#1f4d78 [1604]" strokeweight="1pt">
                <v:stroke joinstyle="miter"/>
                <w10:wrap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6A0160FC" wp14:editId="51F2942A">
                <wp:simplePos x="0" y="0"/>
                <wp:positionH relativeFrom="column">
                  <wp:posOffset>681990</wp:posOffset>
                </wp:positionH>
                <wp:positionV relativeFrom="paragraph">
                  <wp:posOffset>-224790</wp:posOffset>
                </wp:positionV>
                <wp:extent cx="1990725" cy="609600"/>
                <wp:effectExtent l="0" t="0" r="0" b="0"/>
                <wp:wrapNone/>
                <wp:docPr id="2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90725" cy="6096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C916A58" w14:textId="77777777" w:rsidR="0023589E" w:rsidRPr="0023589E" w:rsidRDefault="0023589E" w:rsidP="0023589E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  <w:b/>
                                <w:sz w:val="28"/>
                                <w:szCs w:val="28"/>
                              </w:rPr>
                            </w:pPr>
                            <w:r w:rsidRPr="0023589E">
                              <w:rPr>
                                <w:rFonts w:asciiTheme="majorEastAsia" w:eastAsiaTheme="majorEastAsia" w:hAnsiTheme="majorEastAsia" w:hint="eastAsia"/>
                                <w:b/>
                                <w:sz w:val="28"/>
                                <w:szCs w:val="28"/>
                              </w:rPr>
                              <w:t>町内</w:t>
                            </w:r>
                            <w:r w:rsidRPr="0023589E">
                              <w:rPr>
                                <w:rFonts w:asciiTheme="majorEastAsia" w:eastAsiaTheme="majorEastAsia" w:hAnsiTheme="majorEastAsia"/>
                                <w:b/>
                                <w:sz w:val="28"/>
                                <w:szCs w:val="28"/>
                              </w:rPr>
                              <w:t>の事業所の皆様へ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53.7pt;margin-top:-17.7pt;width:156.75pt;height:48pt;z-index:2517073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" filled="f" stroked="f" strokeweight=".5pt">
                <v:textbox>
                  <w:txbxContent>
                    <w:p w:rsidR="0023589E" w:rsidRPr="0023589E" w:rsidRDefault="0023589E" w:rsidP="0023589E">
                      <w:pPr>
                        <w:jc w:val="center"/>
                        <w:rPr>
                          <w:rFonts w:asciiTheme="majorEastAsia" w:eastAsiaTheme="majorEastAsia" w:hAnsiTheme="majorEastAsia"/>
                          <w:b/>
                          <w:sz w:val="28"/>
                          <w:szCs w:val="28"/>
                        </w:rPr>
                      </w:pPr>
                      <w:r w:rsidRPr="0023589E">
                        <w:rPr>
                          <w:rFonts w:asciiTheme="majorEastAsia" w:eastAsiaTheme="majorEastAsia" w:hAnsiTheme="majorEastAsia" w:hint="eastAsia"/>
                          <w:b/>
                          <w:sz w:val="28"/>
                          <w:szCs w:val="28"/>
                        </w:rPr>
                        <w:t>町内</w:t>
                      </w:r>
                      <w:r w:rsidRPr="0023589E">
                        <w:rPr>
                          <w:rFonts w:asciiTheme="majorEastAsia" w:eastAsiaTheme="majorEastAsia" w:hAnsiTheme="majorEastAsia"/>
                          <w:b/>
                          <w:sz w:val="28"/>
                          <w:szCs w:val="28"/>
                        </w:rPr>
                        <w:t>の事業所の皆様へ</w:t>
                      </w:r>
                    </w:p>
                  </w:txbxContent>
                </v:textbox>
              </v:shape>
            </w:pict>
          </mc:Fallback>
        </mc:AlternateContent>
      </w:r>
    </w:p>
    <w:p w14:paraId="2E5EB20B" w14:textId="53C77FBB" w:rsidR="0023589E" w:rsidRDefault="0023589E"/>
    <w:p w14:paraId="01E11A41" w14:textId="643E4841" w:rsidR="0023589E" w:rsidRDefault="00605A50"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22AE952" wp14:editId="3988A03D">
                <wp:simplePos x="0" y="0"/>
                <wp:positionH relativeFrom="column">
                  <wp:posOffset>24765</wp:posOffset>
                </wp:positionH>
                <wp:positionV relativeFrom="page">
                  <wp:posOffset>1181100</wp:posOffset>
                </wp:positionV>
                <wp:extent cx="5400675" cy="624840"/>
                <wp:effectExtent l="0" t="0" r="28575" b="22860"/>
                <wp:wrapNone/>
                <wp:docPr id="3" name="フローチャート: 代替処理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00675" cy="624840"/>
                        </a:xfrm>
                        <a:prstGeom prst="flowChartAlternateProcess">
                          <a:avLst/>
                        </a:prstGeom>
                        <a:solidFill>
                          <a:srgbClr val="FFFF00"/>
                        </a:solidFill>
                        <a:ln>
                          <a:solidFill>
                            <a:srgbClr val="FFFF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481CAB0" id="_x0000_t176" coordsize="21600,21600" o:spt="176" adj="2700" path="m@0,qx0@0l0@2qy@0,21600l@1,21600qx21600@2l21600@0qy@1,xe">
                <v:stroke joinstyle="miter"/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gradientshapeok="t" limo="10800,10800" o:connecttype="custom" o:connectlocs="@8,0;0,@9;@8,@7;@6,@9" textboxrect="@3,@3,@4,@5"/>
              </v:shapetype>
              <v:shape id="フローチャート: 代替処理 3" o:spid="_x0000_s1026" type="#_x0000_t176" style="position:absolute;left:0;text-align:left;margin-left:1.95pt;margin-top:93pt;width:425.25pt;height:49.2pt;z-index:2516613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page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" fillcolor="yellow" strokecolor="yellow" strokeweight="1pt">
                <w10:wrap anchory="page"/>
              </v:shape>
            </w:pict>
          </mc:Fallback>
        </mc:AlternateContent>
      </w:r>
      <w:r w:rsidR="007D5C6A"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917442D" wp14:editId="1C9F41B3">
                <wp:simplePos x="0" y="0"/>
                <wp:positionH relativeFrom="column">
                  <wp:posOffset>262890</wp:posOffset>
                </wp:positionH>
                <wp:positionV relativeFrom="page">
                  <wp:posOffset>1219200</wp:posOffset>
                </wp:positionV>
                <wp:extent cx="4972050" cy="685800"/>
                <wp:effectExtent l="0" t="0" r="0" b="0"/>
                <wp:wrapNone/>
                <wp:docPr id="4" name="テキスト ボックス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972050" cy="685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CDEBE7B" w14:textId="2C519E7F" w:rsidR="0023589E" w:rsidRPr="00605A50" w:rsidRDefault="0023589E" w:rsidP="00605A50">
                            <w:pPr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outline/>
                                <w:color w:val="ED7D31" w:themeColor="accent2"/>
                                <w:sz w:val="32"/>
                                <w:szCs w:val="32"/>
                                <w14:shadow w14:blurRad="0" w14:dist="38100" w14:dir="2700000" w14:sx="100000" w14:sy="100000" w14:kx="0" w14:ky="0" w14:algn="tl">
                                  <w14:schemeClr w14:val="accent2"/>
                                </w14:shadow>
                                <w14:textOutline w14:w="6604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</w:pPr>
                            <w:r w:rsidRPr="00605A50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outline/>
                                <w:color w:val="ED7D31" w:themeColor="accent2"/>
                                <w:sz w:val="32"/>
                                <w:szCs w:val="32"/>
                                <w14:shadow w14:blurRad="0" w14:dist="38100" w14:dir="2700000" w14:sx="100000" w14:sy="100000" w14:kx="0" w14:ky="0" w14:algn="tl">
                                  <w14:schemeClr w14:val="accent2"/>
                                </w14:shadow>
                                <w14:textOutline w14:w="6604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伯耆町</w:t>
                            </w:r>
                            <w:r w:rsidR="00605A50" w:rsidRPr="00605A50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outline/>
                                <w:color w:val="ED7D31" w:themeColor="accent2"/>
                                <w:sz w:val="32"/>
                                <w:szCs w:val="32"/>
                                <w14:shadow w14:blurRad="0" w14:dist="38100" w14:dir="2700000" w14:sx="100000" w14:sy="100000" w14:kx="0" w14:ky="0" w14:algn="tl">
                                  <w14:schemeClr w14:val="accent2"/>
                                </w14:shadow>
                                <w14:textOutline w14:w="6604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新型コロナ・円安・物価高騰対策支援補助金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917442D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4" o:spid="_x0000_s1027" type="#_x0000_t202" style="position:absolute;left:0;text-align:left;margin-left:20.7pt;margin-top:96pt;width:391.5pt;height:54pt;z-index:2516623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page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" filled="f" stroked="f" strokeweight=".5pt">
                <v:textbox>
                  <w:txbxContent>
                    <w:p w14:paraId="4CDEBE7B" w14:textId="2C519E7F" w:rsidR="0023589E" w:rsidRPr="00605A50" w:rsidRDefault="0023589E" w:rsidP="00605A50">
                      <w:pPr>
                        <w:jc w:val="center"/>
                        <w:rPr>
                          <w:rFonts w:ascii="HGP創英角ﾎﾟｯﾌﾟ体" w:eastAsia="HGP創英角ﾎﾟｯﾌﾟ体" w:hAnsi="HGP創英角ﾎﾟｯﾌﾟ体" w:hint="eastAsia"/>
                          <w:b/>
                          <w:outline/>
                          <w:color w:val="ED7D31" w:themeColor="accent2"/>
                          <w:sz w:val="32"/>
                          <w:szCs w:val="32"/>
                          <w14:shadow w14:blurRad="0" w14:dist="38100" w14:dir="2700000" w14:sx="100000" w14:sy="100000" w14:kx="0" w14:ky="0" w14:algn="tl">
                            <w14:schemeClr w14:val="accent2"/>
                          </w14:shadow>
                          <w14:textOutline w14:w="6604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</w:pPr>
                      <w:r w:rsidRPr="00605A50">
                        <w:rPr>
                          <w:rFonts w:ascii="HGP創英角ﾎﾟｯﾌﾟ体" w:eastAsia="HGP創英角ﾎﾟｯﾌﾟ体" w:hAnsi="HGP創英角ﾎﾟｯﾌﾟ体" w:hint="eastAsia"/>
                          <w:b/>
                          <w:outline/>
                          <w:color w:val="ED7D31" w:themeColor="accent2"/>
                          <w:sz w:val="32"/>
                          <w:szCs w:val="32"/>
                          <w14:shadow w14:blurRad="0" w14:dist="38100" w14:dir="2700000" w14:sx="100000" w14:sy="100000" w14:kx="0" w14:ky="0" w14:algn="tl">
                            <w14:schemeClr w14:val="accent2"/>
                          </w14:shadow>
                          <w14:textOutline w14:w="6604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伯耆町</w:t>
                      </w:r>
                      <w:r w:rsidR="00605A50" w:rsidRPr="00605A50">
                        <w:rPr>
                          <w:rFonts w:ascii="HGP創英角ﾎﾟｯﾌﾟ体" w:eastAsia="HGP創英角ﾎﾟｯﾌﾟ体" w:hAnsi="HGP創英角ﾎﾟｯﾌﾟ体" w:hint="eastAsia"/>
                          <w:b/>
                          <w:outline/>
                          <w:color w:val="ED7D31" w:themeColor="accent2"/>
                          <w:sz w:val="32"/>
                          <w:szCs w:val="32"/>
                          <w14:shadow w14:blurRad="0" w14:dist="38100" w14:dir="2700000" w14:sx="100000" w14:sy="100000" w14:kx="0" w14:ky="0" w14:algn="tl">
                            <w14:schemeClr w14:val="accent2"/>
                          </w14:shadow>
                          <w14:textOutline w14:w="6604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新型コロナ・円安・物価高騰対策支援補助金</w:t>
                      </w:r>
                    </w:p>
                  </w:txbxContent>
                </v:textbox>
                <w10:wrap anchory="page"/>
              </v:shape>
            </w:pict>
          </mc:Fallback>
        </mc:AlternateContent>
      </w:r>
    </w:p>
    <w:p w14:paraId="33B8E351" w14:textId="20E2BBC2" w:rsidR="0023589E" w:rsidRDefault="0023589E"/>
    <w:p w14:paraId="56F55AA4" w14:textId="61EC0295" w:rsidR="0023589E" w:rsidRDefault="0023589E"/>
    <w:p w14:paraId="1DA3299C" w14:textId="60472E97" w:rsidR="0023589E" w:rsidRDefault="0023589E"/>
    <w:p w14:paraId="61E2DB50" w14:textId="4ED868DE" w:rsidR="008B5215" w:rsidRDefault="001867F3" w:rsidP="00605A50">
      <w:pPr>
        <w:ind w:firstLineChars="100" w:firstLine="210"/>
      </w:pPr>
      <w:r>
        <w:rPr>
          <w:rFonts w:hint="eastAsia"/>
        </w:rPr>
        <w:t>伯耆町</w:t>
      </w:r>
      <w:r w:rsidR="00605A50">
        <w:rPr>
          <w:rFonts w:hint="eastAsia"/>
        </w:rPr>
        <w:t>新型コロナ・円安・物価高騰対策支援補助金</w:t>
      </w:r>
      <w:r>
        <w:rPr>
          <w:rFonts w:hint="eastAsia"/>
        </w:rPr>
        <w:t>は、</w:t>
      </w:r>
      <w:r w:rsidR="00605A50">
        <w:rPr>
          <w:rFonts w:hint="eastAsia"/>
        </w:rPr>
        <w:t>「鳥取県円安・物価高騰対策支援補助金」の交付決定を受けた事業者に対し、上乗せ補助する制度です。</w:t>
      </w:r>
    </w:p>
    <w:p w14:paraId="57046B4C" w14:textId="3E5290FF" w:rsidR="00FF7CCB" w:rsidRDefault="00605A50"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6A35C27" wp14:editId="6570EB81">
                <wp:simplePos x="0" y="0"/>
                <wp:positionH relativeFrom="column">
                  <wp:posOffset>110490</wp:posOffset>
                </wp:positionH>
                <wp:positionV relativeFrom="page">
                  <wp:posOffset>2710815</wp:posOffset>
                </wp:positionV>
                <wp:extent cx="742950" cy="323850"/>
                <wp:effectExtent l="0" t="0" r="19050" b="19050"/>
                <wp:wrapNone/>
                <wp:docPr id="7" name="フローチャート: 代替処理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42950" cy="323850"/>
                        </a:xfrm>
                        <a:prstGeom prst="flowChartAlternateProcess">
                          <a:avLst/>
                        </a:prstGeom>
                        <a:solidFill>
                          <a:srgbClr val="FFC00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6088136" id="フローチャート: 代替処理 7" o:spid="_x0000_s1026" type="#_x0000_t176" style="position:absolute;left:0;text-align:left;margin-left:8.7pt;margin-top:213.45pt;width:58.5pt;height:25.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" fillcolor="#ffc000" strokecolor="#1f4d78 [1604]" strokeweight="1pt">
                <w10:wrap anchory="page"/>
              </v:shape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24A83138" wp14:editId="625E61F3">
                <wp:simplePos x="0" y="0"/>
                <wp:positionH relativeFrom="margin">
                  <wp:align>left</wp:align>
                </wp:positionH>
                <wp:positionV relativeFrom="page">
                  <wp:posOffset>2729230</wp:posOffset>
                </wp:positionV>
                <wp:extent cx="952500" cy="542925"/>
                <wp:effectExtent l="0" t="0" r="0" b="0"/>
                <wp:wrapNone/>
                <wp:docPr id="8" name="テキスト ボックス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52500" cy="5429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7B94EFA" w14:textId="77777777" w:rsidR="001867F3" w:rsidRPr="00FF7CCB" w:rsidRDefault="001867F3" w:rsidP="001867F3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  <w14:shadow w14:blurRad="38100" w14:dist="22860" w14:dir="540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10160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FF7CCB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FFFFFF" w:themeColor="background1"/>
                                <w:sz w:val="24"/>
                                <w:szCs w:val="24"/>
                                <w14:shadow w14:blurRad="38100" w14:dist="22860" w14:dir="540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10160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対</w:t>
                            </w:r>
                            <w:r w:rsidR="00FF7CCB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FFFFFF" w:themeColor="background1"/>
                                <w:sz w:val="24"/>
                                <w:szCs w:val="24"/>
                                <w14:shadow w14:blurRad="38100" w14:dist="22860" w14:dir="540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10160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</w:t>
                            </w:r>
                            <w:r w:rsidRPr="00FF7CCB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FFFFFF" w:themeColor="background1"/>
                                <w:sz w:val="24"/>
                                <w:szCs w:val="24"/>
                                <w14:shadow w14:blurRad="38100" w14:dist="22860" w14:dir="540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10160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象</w:t>
                            </w:r>
                            <w:r w:rsidR="00FF7CCB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FFFFFF" w:themeColor="background1"/>
                                <w:sz w:val="24"/>
                                <w:szCs w:val="24"/>
                                <w14:shadow w14:blurRad="38100" w14:dist="22860" w14:dir="540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10160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</w:t>
                            </w:r>
                            <w:r w:rsidRPr="00FF7CCB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FFFFFF" w:themeColor="background1"/>
                                <w:sz w:val="24"/>
                                <w:szCs w:val="24"/>
                                <w14:shadow w14:blurRad="38100" w14:dist="22860" w14:dir="540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10160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者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4A83138" id="テキスト ボックス 8" o:spid="_x0000_s1028" type="#_x0000_t202" style="position:absolute;left:0;text-align:left;margin-left:0;margin-top:214.9pt;width:75pt;height:42.75pt;z-index:251666432;visibility:visible;mso-wrap-style:square;mso-height-percent:0;mso-wrap-distance-left:9pt;mso-wrap-distance-top:0;mso-wrap-distance-right:9pt;mso-wrap-distance-bottom:0;mso-position-horizontal:left;mso-position-horizontal-relative:margin;mso-position-vertical:absolute;mso-position-vertical-relative:page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" filled="f" stroked="f" strokeweight=".5pt">
                <v:textbox>
                  <w:txbxContent>
                    <w:p w14:paraId="27B94EFA" w14:textId="77777777" w:rsidR="001867F3" w:rsidRPr="00FF7CCB" w:rsidRDefault="001867F3" w:rsidP="001867F3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  <w14:shadow w14:blurRad="38100" w14:dist="22860" w14:dir="540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10160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FF7CCB">
                        <w:rPr>
                          <w:rFonts w:ascii="HG丸ｺﾞｼｯｸM-PRO" w:eastAsia="HG丸ｺﾞｼｯｸM-PRO" w:hAnsi="HG丸ｺﾞｼｯｸM-PRO" w:hint="eastAsia"/>
                          <w:b/>
                          <w:color w:val="FFFFFF" w:themeColor="background1"/>
                          <w:sz w:val="24"/>
                          <w:szCs w:val="24"/>
                          <w14:shadow w14:blurRad="38100" w14:dist="22860" w14:dir="540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10160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  <w:t>対</w:t>
                      </w:r>
                      <w:r w:rsidR="00FF7CCB">
                        <w:rPr>
                          <w:rFonts w:ascii="HG丸ｺﾞｼｯｸM-PRO" w:eastAsia="HG丸ｺﾞｼｯｸM-PRO" w:hAnsi="HG丸ｺﾞｼｯｸM-PRO" w:hint="eastAsia"/>
                          <w:b/>
                          <w:color w:val="FFFFFF" w:themeColor="background1"/>
                          <w:sz w:val="24"/>
                          <w:szCs w:val="24"/>
                          <w14:shadow w14:blurRad="38100" w14:dist="22860" w14:dir="540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10160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  <w:t xml:space="preserve"> </w:t>
                      </w:r>
                      <w:r w:rsidRPr="00FF7CCB">
                        <w:rPr>
                          <w:rFonts w:ascii="HG丸ｺﾞｼｯｸM-PRO" w:eastAsia="HG丸ｺﾞｼｯｸM-PRO" w:hAnsi="HG丸ｺﾞｼｯｸM-PRO" w:hint="eastAsia"/>
                          <w:b/>
                          <w:color w:val="FFFFFF" w:themeColor="background1"/>
                          <w:sz w:val="24"/>
                          <w:szCs w:val="24"/>
                          <w14:shadow w14:blurRad="38100" w14:dist="22860" w14:dir="540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10160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  <w:t>象</w:t>
                      </w:r>
                      <w:r w:rsidR="00FF7CCB">
                        <w:rPr>
                          <w:rFonts w:ascii="HG丸ｺﾞｼｯｸM-PRO" w:eastAsia="HG丸ｺﾞｼｯｸM-PRO" w:hAnsi="HG丸ｺﾞｼｯｸM-PRO" w:hint="eastAsia"/>
                          <w:b/>
                          <w:color w:val="FFFFFF" w:themeColor="background1"/>
                          <w:sz w:val="24"/>
                          <w:szCs w:val="24"/>
                          <w14:shadow w14:blurRad="38100" w14:dist="22860" w14:dir="540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10160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  <w:t xml:space="preserve"> </w:t>
                      </w:r>
                      <w:r w:rsidRPr="00FF7CCB">
                        <w:rPr>
                          <w:rFonts w:ascii="HG丸ｺﾞｼｯｸM-PRO" w:eastAsia="HG丸ｺﾞｼｯｸM-PRO" w:hAnsi="HG丸ｺﾞｼｯｸM-PRO" w:hint="eastAsia"/>
                          <w:b/>
                          <w:color w:val="FFFFFF" w:themeColor="background1"/>
                          <w:sz w:val="24"/>
                          <w:szCs w:val="24"/>
                          <w14:shadow w14:blurRad="38100" w14:dist="22860" w14:dir="540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10160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  <w:t>者</w:t>
                      </w:r>
                    </w:p>
                  </w:txbxContent>
                </v:textbox>
                <w10:wrap anchorx="margin" anchory="page"/>
              </v:shape>
            </w:pict>
          </mc:Fallback>
        </mc:AlternateContent>
      </w:r>
    </w:p>
    <w:p w14:paraId="5F951747" w14:textId="6A6A1670" w:rsidR="00FF7CCB" w:rsidRDefault="00605A50">
      <w:r>
        <w:rPr>
          <w:rFonts w:hint="eastAsia"/>
        </w:rPr>
        <w:t xml:space="preserve">　　　　　　　　町内に主たる事業所を有する事業者（農林水産業の生産者は除く）</w:t>
      </w:r>
    </w:p>
    <w:p w14:paraId="4C18B382" w14:textId="30B13897" w:rsidR="00605A50" w:rsidRDefault="00605A50"/>
    <w:p w14:paraId="2D2A5A5F" w14:textId="09376635" w:rsidR="00153A83" w:rsidRDefault="00153A83" w:rsidP="00153A83">
      <w:pPr>
        <w:ind w:left="1890" w:hangingChars="900" w:hanging="1890"/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5099EDDF" wp14:editId="3D01964C">
                <wp:simplePos x="0" y="0"/>
                <wp:positionH relativeFrom="margin">
                  <wp:posOffset>30480</wp:posOffset>
                </wp:positionH>
                <wp:positionV relativeFrom="page">
                  <wp:posOffset>3300095</wp:posOffset>
                </wp:positionV>
                <wp:extent cx="952500" cy="542925"/>
                <wp:effectExtent l="0" t="0" r="0" b="0"/>
                <wp:wrapNone/>
                <wp:docPr id="10" name="テキスト ボックス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52500" cy="5429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14:paraId="71C94325" w14:textId="77777777" w:rsidR="00FF7CCB" w:rsidRPr="00FF7CCB" w:rsidRDefault="00FF7CCB" w:rsidP="00FF7CCB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  <w14:shadow w14:blurRad="38100" w14:dist="22860" w14:dir="540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10160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FFFFFF" w:themeColor="background1"/>
                                <w:sz w:val="24"/>
                                <w:szCs w:val="24"/>
                                <w14:shadow w14:blurRad="38100" w14:dist="22860" w14:dir="540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10160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要　　件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099EDDF" id="テキスト ボックス 10" o:spid="_x0000_s1029" type="#_x0000_t202" style="position:absolute;left:0;text-align:left;margin-left:2.4pt;margin-top:259.85pt;width:75pt;height:42.75pt;z-index:251669504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page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" filled="f" stroked="f" strokeweight=".5pt">
                <v:textbox>
                  <w:txbxContent>
                    <w:p w14:paraId="71C94325" w14:textId="77777777" w:rsidR="00FF7CCB" w:rsidRPr="00FF7CCB" w:rsidRDefault="00FF7CCB" w:rsidP="00FF7CCB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  <w14:shadow w14:blurRad="38100" w14:dist="22860" w14:dir="540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10160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  <w:color w:val="FFFFFF" w:themeColor="background1"/>
                          <w:sz w:val="24"/>
                          <w:szCs w:val="24"/>
                          <w14:shadow w14:blurRad="38100" w14:dist="22860" w14:dir="540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10160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  <w:t>要　　件</w:t>
                      </w:r>
                    </w:p>
                  </w:txbxContent>
                </v:textbox>
                <w10:wrap anchorx="margin" anchory="page"/>
              </v:shape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8479" behindDoc="0" locked="0" layoutInCell="1" allowOverlap="1" wp14:anchorId="3AFF358E" wp14:editId="4FF1C99B">
                <wp:simplePos x="0" y="0"/>
                <wp:positionH relativeFrom="column">
                  <wp:posOffset>129540</wp:posOffset>
                </wp:positionH>
                <wp:positionV relativeFrom="page">
                  <wp:posOffset>3300095</wp:posOffset>
                </wp:positionV>
                <wp:extent cx="742950" cy="323850"/>
                <wp:effectExtent l="0" t="0" r="19050" b="19050"/>
                <wp:wrapNone/>
                <wp:docPr id="11" name="フローチャート: 代替処理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42950" cy="323850"/>
                        </a:xfrm>
                        <a:prstGeom prst="flowChartAlternateProcess">
                          <a:avLst/>
                        </a:prstGeom>
                        <a:solidFill>
                          <a:srgbClr val="FFC000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92C8865" id="フローチャート: 代替処理 11" o:spid="_x0000_s1026" type="#_x0000_t176" style="position:absolute;left:0;text-align:left;margin-left:10.2pt;margin-top:259.85pt;width:58.5pt;height:25.5pt;z-index:251668479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" fillcolor="#ffc000" strokecolor="#41719c" strokeweight="1pt">
                <w10:wrap anchory="page"/>
              </v:shape>
            </w:pict>
          </mc:Fallback>
        </mc:AlternateContent>
      </w:r>
      <w:r w:rsidR="00605A50">
        <w:rPr>
          <w:rFonts w:hint="eastAsia"/>
        </w:rPr>
        <w:t xml:space="preserve">　　　　　　　　・鳥取県新型コロナ・円安・物価高騰対策支援補助金</w:t>
      </w:r>
      <w:r>
        <w:rPr>
          <w:rFonts w:hint="eastAsia"/>
        </w:rPr>
        <w:t>（以下「県補助金」という。）</w:t>
      </w:r>
      <w:r w:rsidR="00605A50">
        <w:rPr>
          <w:rFonts w:hint="eastAsia"/>
        </w:rPr>
        <w:t>の交付を受けた者</w:t>
      </w:r>
    </w:p>
    <w:p w14:paraId="75AAE25F" w14:textId="1E0D92BF" w:rsidR="00FF7CCB" w:rsidRDefault="00605A50" w:rsidP="00153A83">
      <w:pPr>
        <w:ind w:firstLineChars="800" w:firstLine="1680"/>
      </w:pPr>
      <w:r>
        <w:rPr>
          <w:rFonts w:hint="eastAsia"/>
        </w:rPr>
        <w:t>・町税等の滞納がない者</w:t>
      </w:r>
    </w:p>
    <w:p w14:paraId="37BB3FB6" w14:textId="2B8D213D" w:rsidR="00C50650" w:rsidRDefault="00C50650"/>
    <w:p w14:paraId="258803DB" w14:textId="62A81183" w:rsidR="00C50650" w:rsidRDefault="00153A83" w:rsidP="00605A50">
      <w:pPr>
        <w:ind w:left="1680" w:hangingChars="800" w:hanging="1680"/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047E53E3" wp14:editId="02F606E5">
                <wp:simplePos x="0" y="0"/>
                <wp:positionH relativeFrom="margin">
                  <wp:posOffset>38100</wp:posOffset>
                </wp:positionH>
                <wp:positionV relativeFrom="page">
                  <wp:posOffset>4201160</wp:posOffset>
                </wp:positionV>
                <wp:extent cx="952500" cy="542925"/>
                <wp:effectExtent l="0" t="0" r="0" b="0"/>
                <wp:wrapNone/>
                <wp:docPr id="18" name="テキスト ボックス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52500" cy="5429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14:paraId="4580BE48" w14:textId="77777777" w:rsidR="008B5215" w:rsidRPr="00FF7CCB" w:rsidRDefault="008B5215" w:rsidP="008B5215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  <w14:shadow w14:blurRad="38100" w14:dist="22860" w14:dir="540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10160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FFFFFF" w:themeColor="background1"/>
                                <w:sz w:val="24"/>
                                <w:szCs w:val="24"/>
                                <w14:shadow w14:blurRad="38100" w14:dist="22860" w14:dir="540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10160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交付金額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47E53E3" id="テキスト ボックス 18" o:spid="_x0000_s1030" type="#_x0000_t202" style="position:absolute;left:0;text-align:left;margin-left:3pt;margin-top:330.8pt;width:75pt;height:42.75pt;z-index:251681792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page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" filled="f" stroked="f" strokeweight=".5pt">
                <v:textbox>
                  <w:txbxContent>
                    <w:p w14:paraId="4580BE48" w14:textId="77777777" w:rsidR="008B5215" w:rsidRPr="00FF7CCB" w:rsidRDefault="008B5215" w:rsidP="008B5215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  <w14:shadow w14:blurRad="38100" w14:dist="22860" w14:dir="540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10160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  <w:color w:val="FFFFFF" w:themeColor="background1"/>
                          <w:sz w:val="24"/>
                          <w:szCs w:val="24"/>
                          <w14:shadow w14:blurRad="38100" w14:dist="22860" w14:dir="540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10160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  <w:t>交付金額</w:t>
                      </w:r>
                    </w:p>
                  </w:txbxContent>
                </v:textbox>
                <w10:wrap anchorx="margin" anchory="page"/>
              </v:shape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1EF535D1" wp14:editId="1705E9FB">
                <wp:simplePos x="0" y="0"/>
                <wp:positionH relativeFrom="column">
                  <wp:posOffset>121920</wp:posOffset>
                </wp:positionH>
                <wp:positionV relativeFrom="page">
                  <wp:posOffset>4206875</wp:posOffset>
                </wp:positionV>
                <wp:extent cx="742950" cy="323850"/>
                <wp:effectExtent l="0" t="0" r="19050" b="19050"/>
                <wp:wrapNone/>
                <wp:docPr id="19" name="フローチャート: 代替処理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42950" cy="323850"/>
                        </a:xfrm>
                        <a:prstGeom prst="flowChartAlternateProcess">
                          <a:avLst/>
                        </a:prstGeom>
                        <a:solidFill>
                          <a:srgbClr val="FFC000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81666A7" id="フローチャート: 代替処理 19" o:spid="_x0000_s1026" type="#_x0000_t176" style="position:absolute;left:0;text-align:left;margin-left:9.6pt;margin-top:331.25pt;width:58.5pt;height:25.5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" fillcolor="#ffc000" strokecolor="#41719c" strokeweight="1pt">
                <w10:wrap anchory="page"/>
              </v:shape>
            </w:pict>
          </mc:Fallback>
        </mc:AlternateContent>
      </w:r>
      <w:r w:rsidR="00605A50">
        <w:rPr>
          <w:rFonts w:hint="eastAsia"/>
        </w:rPr>
        <w:t xml:space="preserve">　　　　　　　　鳥取県新型コロナ・円安・物価高騰対策支援補助金の補助対象経費（上限３００万円）</w:t>
      </w:r>
      <w:r>
        <w:rPr>
          <w:rFonts w:hint="eastAsia"/>
        </w:rPr>
        <w:t>から、県補助金の確定額を引いた額の１／２</w:t>
      </w:r>
    </w:p>
    <w:p w14:paraId="6E08C11F" w14:textId="01256909" w:rsidR="00C50650" w:rsidRDefault="00153A83">
      <w:r>
        <w:rPr>
          <w:rFonts w:hint="eastAsia"/>
        </w:rPr>
        <w:t xml:space="preserve">　　　　　　　　（例）</w:t>
      </w:r>
    </w:p>
    <w:p w14:paraId="60E5B6EC" w14:textId="545F223C" w:rsidR="00C50650" w:rsidRDefault="00153A83">
      <w:r>
        <w:rPr>
          <w:rFonts w:hint="eastAsia"/>
        </w:rPr>
        <w:t xml:space="preserve">　　　　　　　　補助対象経費３００万円、確定額１５０万円の場合</w:t>
      </w:r>
    </w:p>
    <w:p w14:paraId="1E557B6F" w14:textId="7C242B10" w:rsidR="00153A83" w:rsidRDefault="00153A83">
      <w:r>
        <w:rPr>
          <w:rFonts w:hint="eastAsia"/>
        </w:rPr>
        <w:t xml:space="preserve">　　　　　　　　　（３００万円－１５０万円）×１／２＝７５万円</w:t>
      </w:r>
    </w:p>
    <w:p w14:paraId="6F02E2AE" w14:textId="4B76C64B" w:rsidR="00153A83" w:rsidRDefault="00153A83">
      <w:r w:rsidRPr="00153A83">
        <w:rPr>
          <w:rFonts w:hint="eastAsia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02E1235F" wp14:editId="31FD1F68">
                <wp:simplePos x="0" y="0"/>
                <wp:positionH relativeFrom="margin">
                  <wp:posOffset>38100</wp:posOffset>
                </wp:positionH>
                <wp:positionV relativeFrom="page">
                  <wp:posOffset>5492750</wp:posOffset>
                </wp:positionV>
                <wp:extent cx="952500" cy="542925"/>
                <wp:effectExtent l="0" t="0" r="0" b="0"/>
                <wp:wrapNone/>
                <wp:docPr id="21" name="テキスト ボックス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52500" cy="5429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14:paraId="58795E77" w14:textId="77777777" w:rsidR="008B5215" w:rsidRPr="00FF7CCB" w:rsidRDefault="008B5215" w:rsidP="008B5215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  <w14:shadow w14:blurRad="38100" w14:dist="22860" w14:dir="540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10160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FFFFFF" w:themeColor="background1"/>
                                <w:sz w:val="24"/>
                                <w:szCs w:val="24"/>
                                <w14:shadow w14:blurRad="38100" w14:dist="22860" w14:dir="540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10160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申請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FFFFFF" w:themeColor="background1"/>
                                <w:sz w:val="24"/>
                                <w:szCs w:val="24"/>
                                <w14:shadow w14:blurRad="38100" w14:dist="22860" w14:dir="540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10160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期間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2E1235F" id="テキスト ボックス 21" o:spid="_x0000_s1031" type="#_x0000_t202" style="position:absolute;left:0;text-align:left;margin-left:3pt;margin-top:432.5pt;width:75pt;height:42.75pt;z-index:251686912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page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" filled="f" stroked="f" strokeweight=".5pt">
                <v:textbox>
                  <w:txbxContent>
                    <w:p w14:paraId="58795E77" w14:textId="77777777" w:rsidR="008B5215" w:rsidRPr="00FF7CCB" w:rsidRDefault="008B5215" w:rsidP="008B5215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  <w14:shadow w14:blurRad="38100" w14:dist="22860" w14:dir="540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10160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  <w:color w:val="FFFFFF" w:themeColor="background1"/>
                          <w:sz w:val="24"/>
                          <w:szCs w:val="24"/>
                          <w14:shadow w14:blurRad="38100" w14:dist="22860" w14:dir="540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10160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  <w:t>申請</w:t>
                      </w:r>
                      <w:r>
                        <w:rPr>
                          <w:rFonts w:ascii="HG丸ｺﾞｼｯｸM-PRO" w:eastAsia="HG丸ｺﾞｼｯｸM-PRO" w:hAnsi="HG丸ｺﾞｼｯｸM-PRO"/>
                          <w:b/>
                          <w:color w:val="FFFFFF" w:themeColor="background1"/>
                          <w:sz w:val="24"/>
                          <w:szCs w:val="24"/>
                          <w14:shadow w14:blurRad="38100" w14:dist="22860" w14:dir="540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10160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  <w:t>期間</w:t>
                      </w:r>
                    </w:p>
                  </w:txbxContent>
                </v:textbox>
                <w10:wrap anchorx="margin" anchory="page"/>
              </v:shape>
            </w:pict>
          </mc:Fallback>
        </mc:AlternateContent>
      </w:r>
      <w:r w:rsidRPr="00153A83">
        <w:rPr>
          <w:rFonts w:hint="eastAsia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0C0DD2B2" wp14:editId="1CADF672">
                <wp:simplePos x="0" y="0"/>
                <wp:positionH relativeFrom="column">
                  <wp:posOffset>127635</wp:posOffset>
                </wp:positionH>
                <wp:positionV relativeFrom="page">
                  <wp:posOffset>5492750</wp:posOffset>
                </wp:positionV>
                <wp:extent cx="742950" cy="323850"/>
                <wp:effectExtent l="0" t="0" r="19050" b="19050"/>
                <wp:wrapNone/>
                <wp:docPr id="20" name="フローチャート: 代替処理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42950" cy="323850"/>
                        </a:xfrm>
                        <a:prstGeom prst="flowChartAlternateProcess">
                          <a:avLst/>
                        </a:prstGeom>
                        <a:solidFill>
                          <a:srgbClr val="FFC000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5E6BE7F" id="フローチャート: 代替処理 20" o:spid="_x0000_s1026" type="#_x0000_t176" style="position:absolute;left:0;text-align:left;margin-left:10.05pt;margin-top:432.5pt;width:58.5pt;height:25.5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" fillcolor="#ffc000" strokecolor="#41719c" strokeweight="1pt">
                <w10:wrap anchory="page"/>
              </v:shape>
            </w:pict>
          </mc:Fallback>
        </mc:AlternateContent>
      </w:r>
    </w:p>
    <w:p w14:paraId="18DCF134" w14:textId="25C4B839" w:rsidR="00153A83" w:rsidRPr="00153A83" w:rsidRDefault="00153A83">
      <w:pPr>
        <w:rPr>
          <w:b/>
          <w:bCs/>
        </w:rPr>
      </w:pPr>
      <w:r>
        <w:rPr>
          <w:rFonts w:hint="eastAsia"/>
        </w:rPr>
        <w:t xml:space="preserve">　　　　　　　　</w:t>
      </w:r>
      <w:r w:rsidRPr="00153A83">
        <w:rPr>
          <w:rFonts w:hint="eastAsia"/>
          <w:b/>
          <w:bCs/>
          <w:color w:val="FF0000"/>
        </w:rPr>
        <w:t>令和５年３月１０日（金）まで</w:t>
      </w:r>
    </w:p>
    <w:p w14:paraId="67A774E4" w14:textId="06E9EA2D" w:rsidR="00C50650" w:rsidRDefault="00C50650"/>
    <w:p w14:paraId="1E3C4405" w14:textId="7DC5F99E" w:rsidR="00C50650" w:rsidRDefault="00DA4B2C" w:rsidP="00153A83">
      <w:pPr>
        <w:pStyle w:val="a9"/>
        <w:numPr>
          <w:ilvl w:val="0"/>
          <w:numId w:val="1"/>
        </w:numPr>
        <w:ind w:leftChars="0"/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0F527EA5" wp14:editId="17B2738F">
                <wp:simplePos x="0" y="0"/>
                <wp:positionH relativeFrom="margin">
                  <wp:align>left</wp:align>
                </wp:positionH>
                <wp:positionV relativeFrom="page">
                  <wp:posOffset>6010275</wp:posOffset>
                </wp:positionV>
                <wp:extent cx="952500" cy="323850"/>
                <wp:effectExtent l="0" t="0" r="0" b="0"/>
                <wp:wrapNone/>
                <wp:docPr id="24" name="テキスト ボックス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52500" cy="3238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14:paraId="3809955D" w14:textId="77777777" w:rsidR="008B5215" w:rsidRPr="00C50650" w:rsidRDefault="008B5215" w:rsidP="00C50650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FFFFFF" w:themeColor="background1"/>
                                <w:sz w:val="24"/>
                                <w:szCs w:val="24"/>
                                <w14:shadow w14:blurRad="38100" w14:dist="22860" w14:dir="540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10160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FFFFFF" w:themeColor="background1"/>
                                <w:sz w:val="24"/>
                                <w:szCs w:val="24"/>
                                <w14:shadow w14:blurRad="38100" w14:dist="22860" w14:dir="540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10160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申請書類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F527EA5" id="テキスト ボックス 24" o:spid="_x0000_s1032" type="#_x0000_t202" style="position:absolute;left:0;text-align:left;margin-left:0;margin-top:473.25pt;width:75pt;height:25.5pt;z-index:251693056;visibility:visible;mso-wrap-style:square;mso-height-percent:0;mso-wrap-distance-left:9pt;mso-wrap-distance-top:0;mso-wrap-distance-right:9pt;mso-wrap-distance-bottom:0;mso-position-horizontal:left;mso-position-horizontal-relative:margin;mso-position-vertical:absolute;mso-position-vertical-relative:page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" filled="f" stroked="f" strokeweight=".5pt">
                <v:textbox>
                  <w:txbxContent>
                    <w:p w14:paraId="3809955D" w14:textId="77777777" w:rsidR="008B5215" w:rsidRPr="00C50650" w:rsidRDefault="008B5215" w:rsidP="00C50650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b/>
                          <w:color w:val="FFFFFF" w:themeColor="background1"/>
                          <w:sz w:val="24"/>
                          <w:szCs w:val="24"/>
                          <w14:shadow w14:blurRad="38100" w14:dist="22860" w14:dir="540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10160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  <w:color w:val="FFFFFF" w:themeColor="background1"/>
                          <w:sz w:val="24"/>
                          <w:szCs w:val="24"/>
                          <w14:shadow w14:blurRad="38100" w14:dist="22860" w14:dir="540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10160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  <w:t>申請書類</w:t>
                      </w:r>
                    </w:p>
                  </w:txbxContent>
                </v:textbox>
                <w10:wrap anchorx="margin" anchory="page"/>
              </v:shape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7996E00B" wp14:editId="6C8B81EC">
                <wp:simplePos x="0" y="0"/>
                <wp:positionH relativeFrom="column">
                  <wp:posOffset>125730</wp:posOffset>
                </wp:positionH>
                <wp:positionV relativeFrom="page">
                  <wp:posOffset>6010275</wp:posOffset>
                </wp:positionV>
                <wp:extent cx="742950" cy="314325"/>
                <wp:effectExtent l="0" t="0" r="19050" b="28575"/>
                <wp:wrapNone/>
                <wp:docPr id="23" name="フローチャート: 代替処理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42950" cy="314325"/>
                        </a:xfrm>
                        <a:prstGeom prst="flowChartAlternateProcess">
                          <a:avLst/>
                        </a:prstGeom>
                        <a:solidFill>
                          <a:srgbClr val="FFC000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BB4E7CF" id="フローチャート: 代替処理 23" o:spid="_x0000_s1026" type="#_x0000_t176" style="position:absolute;left:0;text-align:left;margin-left:9.9pt;margin-top:473.25pt;width:58.5pt;height:24.75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" fillcolor="#ffc000" strokecolor="#41719c" strokeweight="1pt">
                <w10:wrap anchory="page"/>
              </v:shape>
            </w:pict>
          </mc:Fallback>
        </mc:AlternateContent>
      </w:r>
      <w:r w:rsidR="00153A83">
        <w:rPr>
          <w:rFonts w:hint="eastAsia"/>
        </w:rPr>
        <w:t>補助金交付申請書兼実績報告書（様式第１号）</w:t>
      </w:r>
    </w:p>
    <w:p w14:paraId="52E02772" w14:textId="08D8BBF3" w:rsidR="00153A83" w:rsidRDefault="00153A83" w:rsidP="00153A83">
      <w:pPr>
        <w:pStyle w:val="a9"/>
        <w:numPr>
          <w:ilvl w:val="0"/>
          <w:numId w:val="1"/>
        </w:numPr>
        <w:ind w:leftChars="0"/>
      </w:pPr>
      <w:r>
        <w:rPr>
          <w:rFonts w:hint="eastAsia"/>
        </w:rPr>
        <w:t>町税等納付状況確認同意書（様式第２号）</w:t>
      </w:r>
    </w:p>
    <w:p w14:paraId="64501115" w14:textId="533A96D9" w:rsidR="00153A83" w:rsidRDefault="00153A83" w:rsidP="00153A83">
      <w:pPr>
        <w:pStyle w:val="a9"/>
        <w:numPr>
          <w:ilvl w:val="0"/>
          <w:numId w:val="1"/>
        </w:numPr>
        <w:ind w:leftChars="0"/>
      </w:pPr>
      <w:r>
        <w:rPr>
          <w:rFonts w:hint="eastAsia"/>
        </w:rPr>
        <w:t>補助金支払請求書（様式第３号）</w:t>
      </w:r>
    </w:p>
    <w:p w14:paraId="58782CE2" w14:textId="72F13776" w:rsidR="00153A83" w:rsidRDefault="00153A83" w:rsidP="00153A83">
      <w:pPr>
        <w:pStyle w:val="a9"/>
        <w:numPr>
          <w:ilvl w:val="0"/>
          <w:numId w:val="1"/>
        </w:numPr>
        <w:ind w:leftChars="0"/>
      </w:pPr>
      <w:r>
        <w:rPr>
          <w:rFonts w:hint="eastAsia"/>
        </w:rPr>
        <w:t>県補助金</w:t>
      </w:r>
      <w:r w:rsidR="00DA4B2C">
        <w:rPr>
          <w:rFonts w:hint="eastAsia"/>
        </w:rPr>
        <w:t>交付決定兼額の確定通知書の写し</w:t>
      </w:r>
    </w:p>
    <w:p w14:paraId="08A8E265" w14:textId="33045B39" w:rsidR="00DA4B2C" w:rsidRDefault="00DA4B2C" w:rsidP="00153A83">
      <w:pPr>
        <w:pStyle w:val="a9"/>
        <w:numPr>
          <w:ilvl w:val="0"/>
          <w:numId w:val="1"/>
        </w:numPr>
        <w:ind w:leftChars="0"/>
      </w:pPr>
      <w:r>
        <w:rPr>
          <w:rFonts w:hint="eastAsia"/>
        </w:rPr>
        <w:t>口座の振込先が確認できる書類（通帳の写し等）</w:t>
      </w:r>
    </w:p>
    <w:p w14:paraId="6B791CC3" w14:textId="00421D4A" w:rsidR="00DA4B2C" w:rsidRDefault="00DA4B2C"/>
    <w:p w14:paraId="090A2A98" w14:textId="0493DAF6" w:rsidR="00C50650" w:rsidRDefault="001D0412" w:rsidP="00DA4B2C">
      <w:pPr>
        <w:ind w:left="1680" w:hangingChars="800" w:hanging="168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99711" behindDoc="0" locked="0" layoutInCell="1" allowOverlap="1" wp14:anchorId="2CD112BB" wp14:editId="6AEDAC7E">
                <wp:simplePos x="0" y="0"/>
                <wp:positionH relativeFrom="column">
                  <wp:posOffset>2411730</wp:posOffset>
                </wp:positionH>
                <wp:positionV relativeFrom="paragraph">
                  <wp:posOffset>562610</wp:posOffset>
                </wp:positionV>
                <wp:extent cx="2209800" cy="600075"/>
                <wp:effectExtent l="0" t="0" r="304800" b="28575"/>
                <wp:wrapNone/>
                <wp:docPr id="28" name="円形吹き出し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09800" cy="600075"/>
                        </a:xfrm>
                        <a:prstGeom prst="wedgeEllipseCallout">
                          <a:avLst>
                            <a:gd name="adj1" fmla="val 60985"/>
                            <a:gd name="adj2" fmla="val 35000"/>
                          </a:avLst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713A2E2" w14:textId="77777777" w:rsidR="009751D7" w:rsidRDefault="009751D7" w:rsidP="009751D7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郵送</w:t>
                            </w:r>
                            <w:r>
                              <w:t>でも申請できます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CD112BB" id="_x0000_t63" coordsize="21600,21600" o:spt="63" adj="1350,25920" path="wr,,21600,21600@15@16@17@18l@21@22xe">
                <v:stroke joinstyle="miter"/>
                <v:formulas>
                  <v:f eqn="val #0"/>
                  <v:f eqn="val #1"/>
                  <v:f eqn="sum 10800 0 #0"/>
                  <v:f eqn="sum 10800 0 #1"/>
                  <v:f eqn="atan2 @2 @3"/>
                  <v:f eqn="sumangle @4 11 0"/>
                  <v:f eqn="sumangle @4 0 11"/>
                  <v:f eqn="cos 10800 @4"/>
                  <v:f eqn="sin 10800 @4"/>
                  <v:f eqn="cos 10800 @5"/>
                  <v:f eqn="sin 10800 @5"/>
                  <v:f eqn="cos 10800 @6"/>
                  <v:f eqn="sin 10800 @6"/>
                  <v:f eqn="sum 10800 0 @7"/>
                  <v:f eqn="sum 10800 0 @8"/>
                  <v:f eqn="sum 10800 0 @9"/>
                  <v:f eqn="sum 10800 0 @10"/>
                  <v:f eqn="sum 10800 0 @11"/>
                  <v:f eqn="sum 10800 0 @12"/>
                  <v:f eqn="mod @2 @3 0"/>
                  <v:f eqn="sum @19 0 10800"/>
                  <v:f eqn="if @20 #0 @13"/>
                  <v:f eqn="if @20 #1 @14"/>
                </v:formulas>
                <v:path o:connecttype="custom" o:connectlocs="10800,0;3163,3163;0,10800;3163,18437;10800,21600;18437,18437;21600,10800;18437,3163;@21,@22" textboxrect="3163,3163,18437,18437"/>
                <v:handles>
                  <v:h position="#0,#1"/>
                </v:handles>
              </v:shapetype>
              <v:shape id="円形吹き出し 28" o:spid="_x0000_s1033" type="#_x0000_t63" style="position:absolute;left:0;text-align:left;margin-left:189.9pt;margin-top:44.3pt;width:174pt;height:47.25pt;z-index:25169971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" adj="23973,18360" fillcolor="#5b9bd5 [3204]" strokecolor="#1f4d78 [1604]" strokeweight="1pt">
                <v:textbox>
                  <w:txbxContent>
                    <w:p w14:paraId="3713A2E2" w14:textId="77777777" w:rsidR="009751D7" w:rsidRDefault="009751D7" w:rsidP="009751D7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郵送</w:t>
                      </w:r>
                      <w:r>
                        <w:t>でも申請できます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708416" behindDoc="0" locked="0" layoutInCell="1" allowOverlap="1" wp14:anchorId="64DBAAF3" wp14:editId="6A2847D2">
            <wp:simplePos x="0" y="0"/>
            <wp:positionH relativeFrom="column">
              <wp:posOffset>4886325</wp:posOffset>
            </wp:positionH>
            <wp:positionV relativeFrom="page">
              <wp:posOffset>7640955</wp:posOffset>
            </wp:positionV>
            <wp:extent cx="1143000" cy="1510030"/>
            <wp:effectExtent l="0" t="0" r="0" b="0"/>
            <wp:wrapNone/>
            <wp:docPr id="6" name="図 6" descr="https://frame-illust.com/fi/wp-content/uploads/2015/02/7fa269b09f94ee9e5d0b2fcc9feb15b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frame-illust.com/fi/wp-content/uploads/2015/02/7fa269b09f94ee9e5d0b2fcc9feb15b0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0" cy="15100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A4B2C">
        <w:rPr>
          <w:noProof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33294422" wp14:editId="77D35690">
                <wp:simplePos x="0" y="0"/>
                <wp:positionH relativeFrom="column">
                  <wp:posOffset>853440</wp:posOffset>
                </wp:positionH>
                <wp:positionV relativeFrom="paragraph">
                  <wp:posOffset>1385570</wp:posOffset>
                </wp:positionV>
                <wp:extent cx="5238750" cy="762000"/>
                <wp:effectExtent l="0" t="0" r="0" b="0"/>
                <wp:wrapNone/>
                <wp:docPr id="27" name="テキスト ボックス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38750" cy="7620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A2E6498" w14:textId="77777777" w:rsidR="00C50650" w:rsidRDefault="00C50650">
                            <w:r>
                              <w:rPr>
                                <w:rFonts w:hint="eastAsia"/>
                              </w:rPr>
                              <w:t>《</w:t>
                            </w:r>
                            <w:r>
                              <w:t>申請先・問合せ先》</w:t>
                            </w:r>
                          </w:p>
                          <w:p w14:paraId="30D5CC26" w14:textId="09D31973" w:rsidR="009751D7" w:rsidRDefault="00C50650">
                            <w:r>
                              <w:rPr>
                                <w:rFonts w:hint="eastAsia"/>
                              </w:rPr>
                              <w:t>〒</w:t>
                            </w:r>
                            <w:r>
                              <w:t>６８９－４１３３</w:t>
                            </w:r>
                            <w:r w:rsidR="009751D7">
                              <w:rPr>
                                <w:rFonts w:hint="eastAsia"/>
                              </w:rPr>
                              <w:t xml:space="preserve">　</w:t>
                            </w:r>
                            <w:r w:rsidR="009751D7">
                              <w:t xml:space="preserve">　　</w:t>
                            </w:r>
                            <w:r w:rsidR="009751D7">
                              <w:rPr>
                                <w:rFonts w:hint="eastAsia"/>
                              </w:rPr>
                              <w:t>伯耆町役場</w:t>
                            </w:r>
                            <w:r w:rsidR="009751D7">
                              <w:t>産業課</w:t>
                            </w:r>
                            <w:r w:rsidR="001D0412">
                              <w:rPr>
                                <w:rFonts w:hint="eastAsia"/>
                              </w:rPr>
                              <w:t>商工観光室</w:t>
                            </w:r>
                            <w:r w:rsidR="009751D7">
                              <w:rPr>
                                <w:rFonts w:hint="eastAsia"/>
                              </w:rPr>
                              <w:t>（</w:t>
                            </w:r>
                            <w:r w:rsidR="009751D7">
                              <w:t>役場本庁舎）</w:t>
                            </w:r>
                          </w:p>
                          <w:p w14:paraId="150598BC" w14:textId="186A2E14" w:rsidR="009751D7" w:rsidRDefault="00DA4B2C" w:rsidP="009751D7">
                            <w:r>
                              <w:rPr>
                                <w:rFonts w:hint="eastAsia"/>
                              </w:rPr>
                              <w:t>補助金</w:t>
                            </w:r>
                            <w:r w:rsidR="009751D7">
                              <w:rPr>
                                <w:rFonts w:hint="eastAsia"/>
                              </w:rPr>
                              <w:t xml:space="preserve">担当　</w:t>
                            </w:r>
                            <w:r w:rsidR="009751D7">
                              <w:t xml:space="preserve">　　</w:t>
                            </w:r>
                            <w:r w:rsidR="009751D7">
                              <w:rPr>
                                <w:rFonts w:hint="eastAsia"/>
                              </w:rPr>
                              <w:t>ＴＥＬ</w:t>
                            </w:r>
                            <w:r w:rsidR="009751D7">
                              <w:t xml:space="preserve">　０８５９－６８－４２１１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3294422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7" o:spid="_x0000_s1034" type="#_x0000_t202" style="position:absolute;left:0;text-align:left;margin-left:67.2pt;margin-top:109.1pt;width:412.5pt;height:60pt;z-index:2516971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" filled="f" stroked="f" strokeweight=".5pt">
                <v:textbox>
                  <w:txbxContent>
                    <w:p w14:paraId="0A2E6498" w14:textId="77777777" w:rsidR="00C50650" w:rsidRDefault="00C50650">
                      <w:r>
                        <w:rPr>
                          <w:rFonts w:hint="eastAsia"/>
                        </w:rPr>
                        <w:t>《</w:t>
                      </w:r>
                      <w:r>
                        <w:t>申請先・問合せ先》</w:t>
                      </w:r>
                    </w:p>
                    <w:p w14:paraId="30D5CC26" w14:textId="09D31973" w:rsidR="009751D7" w:rsidRDefault="00C50650">
                      <w:r>
                        <w:rPr>
                          <w:rFonts w:hint="eastAsia"/>
                        </w:rPr>
                        <w:t>〒</w:t>
                      </w:r>
                      <w:r>
                        <w:t>６８９－４１３３</w:t>
                      </w:r>
                      <w:r w:rsidR="009751D7">
                        <w:rPr>
                          <w:rFonts w:hint="eastAsia"/>
                        </w:rPr>
                        <w:t xml:space="preserve">　</w:t>
                      </w:r>
                      <w:r w:rsidR="009751D7">
                        <w:t xml:space="preserve">　　</w:t>
                      </w:r>
                      <w:r w:rsidR="009751D7">
                        <w:rPr>
                          <w:rFonts w:hint="eastAsia"/>
                        </w:rPr>
                        <w:t>伯耆町役場</w:t>
                      </w:r>
                      <w:r w:rsidR="009751D7">
                        <w:t>産業課</w:t>
                      </w:r>
                      <w:r w:rsidR="001D0412">
                        <w:rPr>
                          <w:rFonts w:hint="eastAsia"/>
                        </w:rPr>
                        <w:t>商工観光室</w:t>
                      </w:r>
                      <w:r w:rsidR="009751D7">
                        <w:rPr>
                          <w:rFonts w:hint="eastAsia"/>
                        </w:rPr>
                        <w:t>（</w:t>
                      </w:r>
                      <w:r w:rsidR="009751D7">
                        <w:t>役場本庁舎）</w:t>
                      </w:r>
                    </w:p>
                    <w:p w14:paraId="150598BC" w14:textId="186A2E14" w:rsidR="009751D7" w:rsidRDefault="00DA4B2C" w:rsidP="009751D7">
                      <w:r>
                        <w:rPr>
                          <w:rFonts w:hint="eastAsia"/>
                        </w:rPr>
                        <w:t>補助金</w:t>
                      </w:r>
                      <w:r w:rsidR="009751D7">
                        <w:rPr>
                          <w:rFonts w:hint="eastAsia"/>
                        </w:rPr>
                        <w:t xml:space="preserve">担当　</w:t>
                      </w:r>
                      <w:r w:rsidR="009751D7">
                        <w:t xml:space="preserve">　　</w:t>
                      </w:r>
                      <w:r w:rsidR="009751D7">
                        <w:rPr>
                          <w:rFonts w:hint="eastAsia"/>
                        </w:rPr>
                        <w:t>ＴＥＬ</w:t>
                      </w:r>
                      <w:r w:rsidR="009751D7">
                        <w:t xml:space="preserve">　０８５９－６８－４２１１</w:t>
                      </w:r>
                    </w:p>
                  </w:txbxContent>
                </v:textbox>
              </v:shape>
            </w:pict>
          </mc:Fallback>
        </mc:AlternateContent>
      </w:r>
      <w:r w:rsidR="00DA4B2C">
        <w:rPr>
          <w:noProof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761A3A42" wp14:editId="6037A452">
                <wp:simplePos x="0" y="0"/>
                <wp:positionH relativeFrom="column">
                  <wp:posOffset>160020</wp:posOffset>
                </wp:positionH>
                <wp:positionV relativeFrom="paragraph">
                  <wp:posOffset>1370330</wp:posOffset>
                </wp:positionV>
                <wp:extent cx="5353050" cy="819150"/>
                <wp:effectExtent l="0" t="0" r="19050" b="19050"/>
                <wp:wrapNone/>
                <wp:docPr id="26" name="フローチャート: 処理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53050" cy="819150"/>
                        </a:xfrm>
                        <a:prstGeom prst="flowChartProcess">
                          <a:avLst/>
                        </a:prstGeom>
                        <a:solidFill>
                          <a:schemeClr val="accent1">
                            <a:lumMod val="40000"/>
                            <a:lumOff val="6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FC1EF1C" id="_x0000_t109" coordsize="21600,21600" o:spt="109" path="m,l,21600r21600,l21600,xe">
                <v:stroke joinstyle="miter"/>
                <v:path gradientshapeok="t" o:connecttype="rect"/>
              </v:shapetype>
              <v:shape id="フローチャート: 処理 26" o:spid="_x0000_s1026" type="#_x0000_t109" style="position:absolute;left:0;text-align:left;margin-left:12.6pt;margin-top:107.9pt;width:421.5pt;height:64.5pt;z-index:2516961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" fillcolor="#bdd6ee [1300]" strokecolor="#1f4d78 [1604]" strokeweight="1pt"/>
            </w:pict>
          </mc:Fallback>
        </mc:AlternateContent>
      </w:r>
      <w:r w:rsidR="00DA4B2C"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318D8DED" wp14:editId="3949C6D6">
                <wp:simplePos x="0" y="0"/>
                <wp:positionH relativeFrom="column">
                  <wp:posOffset>150495</wp:posOffset>
                </wp:positionH>
                <wp:positionV relativeFrom="page">
                  <wp:posOffset>7381240</wp:posOffset>
                </wp:positionV>
                <wp:extent cx="742950" cy="314325"/>
                <wp:effectExtent l="0" t="0" r="19050" b="28575"/>
                <wp:wrapNone/>
                <wp:docPr id="30" name="フローチャート: 代替処理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42950" cy="314325"/>
                        </a:xfrm>
                        <a:prstGeom prst="flowChartAlternateProcess">
                          <a:avLst/>
                        </a:prstGeom>
                        <a:solidFill>
                          <a:srgbClr val="FFC000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A766EA3" id="フローチャート: 代替処理 30" o:spid="_x0000_s1026" type="#_x0000_t176" style="position:absolute;left:0;text-align:left;margin-left:11.85pt;margin-top:581.2pt;width:58.5pt;height:24.75pt;z-index:251702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" fillcolor="#ffc000" strokecolor="#41719c" strokeweight="1pt">
                <w10:wrap anchory="page"/>
              </v:shape>
            </w:pict>
          </mc:Fallback>
        </mc:AlternateContent>
      </w:r>
      <w:r w:rsidR="00DA4B2C"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445A778B" wp14:editId="2DBC45CA">
                <wp:simplePos x="0" y="0"/>
                <wp:positionH relativeFrom="column">
                  <wp:posOffset>20955</wp:posOffset>
                </wp:positionH>
                <wp:positionV relativeFrom="page">
                  <wp:posOffset>7381240</wp:posOffset>
                </wp:positionV>
                <wp:extent cx="952500" cy="323850"/>
                <wp:effectExtent l="0" t="0" r="0" b="0"/>
                <wp:wrapNone/>
                <wp:docPr id="29" name="テキスト ボックス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52500" cy="3238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14:paraId="0294E198" w14:textId="77777777" w:rsidR="008C3605" w:rsidRPr="00C50650" w:rsidRDefault="008C3605" w:rsidP="008C3605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FFFFFF" w:themeColor="background1"/>
                                <w:sz w:val="24"/>
                                <w:szCs w:val="24"/>
                                <w14:shadow w14:blurRad="38100" w14:dist="22860" w14:dir="540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10160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FFFFFF" w:themeColor="background1"/>
                                <w:sz w:val="24"/>
                                <w:szCs w:val="24"/>
                                <w14:shadow w14:blurRad="38100" w14:dist="22860" w14:dir="540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10160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申請</w:t>
                            </w:r>
                            <w:r w:rsidR="003F17F6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FFFFFF" w:themeColor="background1"/>
                                <w:sz w:val="24"/>
                                <w:szCs w:val="24"/>
                                <w14:shadow w14:blurRad="38100" w14:dist="22860" w14:dir="540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10160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方法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45A778B" id="テキスト ボックス 29" o:spid="_x0000_s1035" type="#_x0000_t202" style="position:absolute;left:0;text-align:left;margin-left:1.65pt;margin-top:581.2pt;width:75pt;height:25.5pt;z-index:25170329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page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" filled="f" stroked="f" strokeweight=".5pt">
                <v:textbox>
                  <w:txbxContent>
                    <w:p w14:paraId="0294E198" w14:textId="77777777" w:rsidR="008C3605" w:rsidRPr="00C50650" w:rsidRDefault="008C3605" w:rsidP="008C3605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b/>
                          <w:color w:val="FFFFFF" w:themeColor="background1"/>
                          <w:sz w:val="24"/>
                          <w:szCs w:val="24"/>
                          <w14:shadow w14:blurRad="38100" w14:dist="22860" w14:dir="540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10160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  <w:color w:val="FFFFFF" w:themeColor="background1"/>
                          <w:sz w:val="24"/>
                          <w:szCs w:val="24"/>
                          <w14:shadow w14:blurRad="38100" w14:dist="22860" w14:dir="540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10160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  <w:t>申請</w:t>
                      </w:r>
                      <w:r w:rsidR="003F17F6">
                        <w:rPr>
                          <w:rFonts w:ascii="HG丸ｺﾞｼｯｸM-PRO" w:eastAsia="HG丸ｺﾞｼｯｸM-PRO" w:hAnsi="HG丸ｺﾞｼｯｸM-PRO" w:hint="eastAsia"/>
                          <w:b/>
                          <w:color w:val="FFFFFF" w:themeColor="background1"/>
                          <w:sz w:val="24"/>
                          <w:szCs w:val="24"/>
                          <w14:shadow w14:blurRad="38100" w14:dist="22860" w14:dir="540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10160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  <w:t>方法</w:t>
                      </w:r>
                    </w:p>
                  </w:txbxContent>
                </v:textbox>
                <w10:wrap anchory="page"/>
              </v:shape>
            </w:pict>
          </mc:Fallback>
        </mc:AlternateContent>
      </w:r>
      <w:r w:rsidR="00DA4B2C">
        <w:rPr>
          <w:rFonts w:hint="eastAsia"/>
        </w:rPr>
        <w:t xml:space="preserve">　　　　　　　　窓口申請（産業課：伯耆町役場本庁舎２階）又は郵送による申請。申請書類は</w:t>
      </w:r>
      <w:r>
        <w:rPr>
          <w:rFonts w:hint="eastAsia"/>
        </w:rPr>
        <w:t>町</w:t>
      </w:r>
      <w:r w:rsidR="00DA4B2C">
        <w:rPr>
          <w:rFonts w:hint="eastAsia"/>
        </w:rPr>
        <w:t>のホームページからダウンロードできます。</w:t>
      </w:r>
    </w:p>
    <w:sectPr w:rsidR="00C50650" w:rsidSect="008C3605">
      <w:pgSz w:w="11906" w:h="16838"/>
      <w:pgMar w:top="1134" w:right="1701" w:bottom="1134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813A1C" w14:textId="77777777" w:rsidR="00857C03" w:rsidRDefault="00857C03" w:rsidP="00857C03">
      <w:r>
        <w:separator/>
      </w:r>
    </w:p>
  </w:endnote>
  <w:endnote w:type="continuationSeparator" w:id="0">
    <w:p w14:paraId="5D0CB6B7" w14:textId="77777777" w:rsidR="00857C03" w:rsidRDefault="00857C03" w:rsidP="00857C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4FC7C04" w14:textId="77777777" w:rsidR="00857C03" w:rsidRDefault="00857C03" w:rsidP="00857C03">
      <w:r>
        <w:separator/>
      </w:r>
    </w:p>
  </w:footnote>
  <w:footnote w:type="continuationSeparator" w:id="0">
    <w:p w14:paraId="6FF67E88" w14:textId="77777777" w:rsidR="00857C03" w:rsidRDefault="00857C03" w:rsidP="00857C0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18273C0"/>
    <w:multiLevelType w:val="hybridMultilevel"/>
    <w:tmpl w:val="1598EF9E"/>
    <w:lvl w:ilvl="0" w:tplc="EDFC7C60">
      <w:start w:val="1"/>
      <w:numFmt w:val="decimalEnclosedCircle"/>
      <w:lvlText w:val="%1"/>
      <w:lvlJc w:val="left"/>
      <w:pPr>
        <w:ind w:left="204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520" w:hanging="420"/>
      </w:pPr>
    </w:lvl>
    <w:lvl w:ilvl="2" w:tplc="04090011" w:tentative="1">
      <w:start w:val="1"/>
      <w:numFmt w:val="decimalEnclosedCircle"/>
      <w:lvlText w:val="%3"/>
      <w:lvlJc w:val="left"/>
      <w:pPr>
        <w:ind w:left="2940" w:hanging="420"/>
      </w:pPr>
    </w:lvl>
    <w:lvl w:ilvl="3" w:tplc="0409000F" w:tentative="1">
      <w:start w:val="1"/>
      <w:numFmt w:val="decimal"/>
      <w:lvlText w:val="%4."/>
      <w:lvlJc w:val="left"/>
      <w:pPr>
        <w:ind w:left="3360" w:hanging="420"/>
      </w:pPr>
    </w:lvl>
    <w:lvl w:ilvl="4" w:tplc="04090017" w:tentative="1">
      <w:start w:val="1"/>
      <w:numFmt w:val="aiueoFullWidth"/>
      <w:lvlText w:val="(%5)"/>
      <w:lvlJc w:val="left"/>
      <w:pPr>
        <w:ind w:left="3780" w:hanging="420"/>
      </w:pPr>
    </w:lvl>
    <w:lvl w:ilvl="5" w:tplc="04090011" w:tentative="1">
      <w:start w:val="1"/>
      <w:numFmt w:val="decimalEnclosedCircle"/>
      <w:lvlText w:val="%6"/>
      <w:lvlJc w:val="left"/>
      <w:pPr>
        <w:ind w:left="4200" w:hanging="420"/>
      </w:pPr>
    </w:lvl>
    <w:lvl w:ilvl="6" w:tplc="0409000F" w:tentative="1">
      <w:start w:val="1"/>
      <w:numFmt w:val="decimal"/>
      <w:lvlText w:val="%7."/>
      <w:lvlJc w:val="left"/>
      <w:pPr>
        <w:ind w:left="4620" w:hanging="420"/>
      </w:pPr>
    </w:lvl>
    <w:lvl w:ilvl="7" w:tplc="04090017" w:tentative="1">
      <w:start w:val="1"/>
      <w:numFmt w:val="aiueoFullWidth"/>
      <w:lvlText w:val="(%8)"/>
      <w:lvlJc w:val="left"/>
      <w:pPr>
        <w:ind w:left="5040" w:hanging="420"/>
      </w:pPr>
    </w:lvl>
    <w:lvl w:ilvl="8" w:tplc="04090011" w:tentative="1">
      <w:start w:val="1"/>
      <w:numFmt w:val="decimalEnclosedCircle"/>
      <w:lvlText w:val="%9"/>
      <w:lvlJc w:val="left"/>
      <w:pPr>
        <w:ind w:left="5460" w:hanging="420"/>
      </w:pPr>
    </w:lvl>
  </w:abstractNum>
  <w:num w:numId="1" w16cid:durableId="213367133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3589E"/>
    <w:rsid w:val="00153A83"/>
    <w:rsid w:val="001867F3"/>
    <w:rsid w:val="001D0412"/>
    <w:rsid w:val="0023589E"/>
    <w:rsid w:val="003F17F6"/>
    <w:rsid w:val="005467D2"/>
    <w:rsid w:val="00605A50"/>
    <w:rsid w:val="0075396C"/>
    <w:rsid w:val="007D5C6A"/>
    <w:rsid w:val="007E7E30"/>
    <w:rsid w:val="00857C03"/>
    <w:rsid w:val="008A3135"/>
    <w:rsid w:val="008B5215"/>
    <w:rsid w:val="008C3605"/>
    <w:rsid w:val="008E126F"/>
    <w:rsid w:val="009751D7"/>
    <w:rsid w:val="00A46D03"/>
    <w:rsid w:val="00A902F0"/>
    <w:rsid w:val="00C50650"/>
    <w:rsid w:val="00DA4B2C"/>
    <w:rsid w:val="00E37458"/>
    <w:rsid w:val="00E83A2D"/>
    <w:rsid w:val="00FF7C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4:docId w14:val="287E24FA"/>
  <w15:chartTrackingRefBased/>
  <w15:docId w15:val="{93B7C3B5-40DE-4DD6-AC8E-4829C31879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A3135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8A3135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857C0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857C03"/>
  </w:style>
  <w:style w:type="paragraph" w:styleId="a7">
    <w:name w:val="footer"/>
    <w:basedOn w:val="a"/>
    <w:link w:val="a8"/>
    <w:uiPriority w:val="99"/>
    <w:unhideWhenUsed/>
    <w:rsid w:val="00857C03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857C03"/>
  </w:style>
  <w:style w:type="paragraph" w:styleId="a9">
    <w:name w:val="List Paragraph"/>
    <w:basedOn w:val="a"/>
    <w:uiPriority w:val="34"/>
    <w:qFormat/>
    <w:rsid w:val="00153A83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81</Words>
  <Characters>463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松本 政和</dc:creator>
  <cp:keywords/>
  <dc:description/>
  <cp:lastModifiedBy>松本 政和</cp:lastModifiedBy>
  <cp:revision>3</cp:revision>
  <cp:lastPrinted>2020-06-19T02:29:00Z</cp:lastPrinted>
  <dcterms:created xsi:type="dcterms:W3CDTF">2022-11-04T07:37:00Z</dcterms:created>
  <dcterms:modified xsi:type="dcterms:W3CDTF">2022-11-04T07:52:00Z</dcterms:modified>
</cp:coreProperties>
</file>