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43257" w:rsidRDefault="003E0D14">
      <w:r>
        <w:rPr>
          <w:noProof/>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-443865</wp:posOffset>
                </wp:positionV>
                <wp:extent cx="6189785" cy="476250"/>
                <wp:effectExtent l="0" t="0" r="0" b="0"/>
                <wp:wrapNone/>
                <wp:docPr id="1026" name="テキスト ボックス 1"/>
                <wp:cNvGraphicFramePr/>
                <a:graphic xmlns:a="http://schemas.openxmlformats.org/drawingml/2006/main">
                  <a:graphicData uri="http://schemas.microsoft.com/office/word/2010/wordprocessingShape">
                    <wps:wsp>
                      <wps:cNvSpPr txBox="1"/>
                      <wps:spPr>
                        <a:xfrm>
                          <a:off x="0" y="0"/>
                          <a:ext cx="618978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3BA" w:rsidRPr="00641A54" w:rsidRDefault="003E0D14" w:rsidP="00143257">
                            <w:pPr>
                              <w:ind w:firstLineChars="100" w:firstLine="400"/>
                              <w:rPr>
                                <w:rFonts w:ascii="HG明朝B" w:eastAsia="HG明朝B" w:hAnsi="HG明朝B"/>
                                <w:sz w:val="40"/>
                                <w:szCs w:val="40"/>
                              </w:rPr>
                            </w:pPr>
                            <w:bookmarkStart w:id="1" w:name="_Hlk69755906"/>
                            <w:bookmarkStart w:id="2" w:name="_Hlk69755907"/>
                            <w:r>
                              <w:rPr>
                                <w:rFonts w:ascii="HG明朝B" w:eastAsia="HG明朝B" w:hAnsi="HG明朝B" w:hint="eastAsia"/>
                                <w:sz w:val="40"/>
                                <w:szCs w:val="40"/>
                              </w:rPr>
                              <w:t>留寿都村</w:t>
                            </w:r>
                            <w:r w:rsidR="00785AB6">
                              <w:rPr>
                                <w:rFonts w:ascii="HG明朝B" w:eastAsia="HG明朝B" w:hAnsi="HG明朝B" w:hint="eastAsia"/>
                                <w:sz w:val="40"/>
                                <w:szCs w:val="40"/>
                              </w:rPr>
                              <w:t>中小企業</w:t>
                            </w:r>
                            <w:r w:rsidR="00F7610D">
                              <w:rPr>
                                <w:rFonts w:ascii="HG明朝B" w:eastAsia="HG明朝B" w:hAnsi="HG明朝B" w:hint="eastAsia"/>
                                <w:sz w:val="40"/>
                                <w:szCs w:val="40"/>
                              </w:rPr>
                              <w:t>者</w:t>
                            </w:r>
                            <w:r w:rsidR="00785AB6">
                              <w:rPr>
                                <w:rFonts w:ascii="HG明朝B" w:eastAsia="HG明朝B" w:hAnsi="HG明朝B" w:hint="eastAsia"/>
                                <w:sz w:val="40"/>
                                <w:szCs w:val="40"/>
                              </w:rPr>
                              <w:t>等</w:t>
                            </w:r>
                            <w:r w:rsidR="00641A54" w:rsidRPr="00641A54">
                              <w:rPr>
                                <w:rFonts w:ascii="HG明朝B" w:eastAsia="HG明朝B" w:hAnsi="HG明朝B" w:hint="eastAsia"/>
                                <w:sz w:val="40"/>
                                <w:szCs w:val="40"/>
                              </w:rPr>
                              <w:t>特別</w:t>
                            </w:r>
                            <w:r w:rsidR="00D342C0">
                              <w:rPr>
                                <w:rFonts w:ascii="HG明朝B" w:eastAsia="HG明朝B" w:hAnsi="HG明朝B" w:hint="eastAsia"/>
                                <w:sz w:val="40"/>
                                <w:szCs w:val="40"/>
                              </w:rPr>
                              <w:t>応援</w:t>
                            </w:r>
                            <w:r w:rsidR="00641A54" w:rsidRPr="00641A54">
                              <w:rPr>
                                <w:rFonts w:ascii="HG明朝B" w:eastAsia="HG明朝B" w:hAnsi="HG明朝B" w:hint="eastAsia"/>
                                <w:sz w:val="40"/>
                                <w:szCs w:val="40"/>
                              </w:rPr>
                              <w:t>給付</w:t>
                            </w:r>
                            <w:r w:rsidR="001818CB" w:rsidRPr="00641A54">
                              <w:rPr>
                                <w:rFonts w:ascii="HG明朝B" w:eastAsia="HG明朝B" w:hAnsi="HG明朝B"/>
                                <w:sz w:val="40"/>
                                <w:szCs w:val="40"/>
                              </w:rPr>
                              <w:t>金</w:t>
                            </w:r>
                            <w:bookmarkEnd w:id="1"/>
                            <w:bookmarkEnd w:id="2"/>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4.95pt;width:487.4pt;height:37.5pt;z-index: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" filled="f" stroked="f" strokeweight=".5pt">
                <v:textbox>
                  <w:txbxContent>
                    <w:p w:rsidR="00F753BA" w:rsidRPr="00641A54" w:rsidRDefault="003E0D14" w:rsidP="00143257">
                      <w:pPr>
                        <w:ind w:firstLineChars="100" w:firstLine="400"/>
                        <w:rPr>
                          <w:rFonts w:ascii="HG明朝B" w:eastAsia="HG明朝B" w:hAnsi="HG明朝B"/>
                          <w:sz w:val="40"/>
                          <w:szCs w:val="40"/>
                        </w:rPr>
                      </w:pPr>
                      <w:bookmarkStart w:id="2" w:name="_Hlk69755906"/>
                      <w:bookmarkStart w:id="3" w:name="_Hlk69755907"/>
                      <w:r>
                        <w:rPr>
                          <w:rFonts w:ascii="HG明朝B" w:eastAsia="HG明朝B" w:hAnsi="HG明朝B" w:hint="eastAsia"/>
                          <w:sz w:val="40"/>
                          <w:szCs w:val="40"/>
                        </w:rPr>
                        <w:t>留寿都村</w:t>
                      </w:r>
                      <w:r w:rsidR="00785AB6">
                        <w:rPr>
                          <w:rFonts w:ascii="HG明朝B" w:eastAsia="HG明朝B" w:hAnsi="HG明朝B" w:hint="eastAsia"/>
                          <w:sz w:val="40"/>
                          <w:szCs w:val="40"/>
                        </w:rPr>
                        <w:t>中小企業</w:t>
                      </w:r>
                      <w:r w:rsidR="00F7610D">
                        <w:rPr>
                          <w:rFonts w:ascii="HG明朝B" w:eastAsia="HG明朝B" w:hAnsi="HG明朝B" w:hint="eastAsia"/>
                          <w:sz w:val="40"/>
                          <w:szCs w:val="40"/>
                        </w:rPr>
                        <w:t>者</w:t>
                      </w:r>
                      <w:r w:rsidR="00785AB6">
                        <w:rPr>
                          <w:rFonts w:ascii="HG明朝B" w:eastAsia="HG明朝B" w:hAnsi="HG明朝B" w:hint="eastAsia"/>
                          <w:sz w:val="40"/>
                          <w:szCs w:val="40"/>
                        </w:rPr>
                        <w:t>等</w:t>
                      </w:r>
                      <w:r w:rsidR="00641A54" w:rsidRPr="00641A54">
                        <w:rPr>
                          <w:rFonts w:ascii="HG明朝B" w:eastAsia="HG明朝B" w:hAnsi="HG明朝B" w:hint="eastAsia"/>
                          <w:sz w:val="40"/>
                          <w:szCs w:val="40"/>
                        </w:rPr>
                        <w:t>特別</w:t>
                      </w:r>
                      <w:r w:rsidR="00D342C0">
                        <w:rPr>
                          <w:rFonts w:ascii="HG明朝B" w:eastAsia="HG明朝B" w:hAnsi="HG明朝B" w:hint="eastAsia"/>
                          <w:sz w:val="40"/>
                          <w:szCs w:val="40"/>
                        </w:rPr>
                        <w:t>応援</w:t>
                      </w:r>
                      <w:r w:rsidR="00641A54" w:rsidRPr="00641A54">
                        <w:rPr>
                          <w:rFonts w:ascii="HG明朝B" w:eastAsia="HG明朝B" w:hAnsi="HG明朝B" w:hint="eastAsia"/>
                          <w:sz w:val="40"/>
                          <w:szCs w:val="40"/>
                        </w:rPr>
                        <w:t>給付</w:t>
                      </w:r>
                      <w:r w:rsidR="001818CB" w:rsidRPr="00641A54">
                        <w:rPr>
                          <w:rFonts w:ascii="HG明朝B" w:eastAsia="HG明朝B" w:hAnsi="HG明朝B"/>
                          <w:sz w:val="40"/>
                          <w:szCs w:val="40"/>
                        </w:rPr>
                        <w:t>金</w:t>
                      </w:r>
                      <w:bookmarkEnd w:id="2"/>
                      <w:bookmarkEnd w:id="3"/>
                    </w:p>
                  </w:txbxContent>
                </v:textbox>
                <w10:wrap anchorx="margin"/>
              </v:shape>
            </w:pict>
          </mc:Fallback>
        </mc:AlternateContent>
      </w:r>
      <w:r w:rsidR="007851DE">
        <w:rPr>
          <w:rFonts w:hint="eastAsia"/>
          <w:noProof/>
        </w:rPr>
        <mc:AlternateContent>
          <mc:Choice Requires="wps">
            <w:drawing>
              <wp:anchor distT="0" distB="0" distL="203200" distR="203200" simplePos="0" relativeHeight="14" behindDoc="0" locked="0" layoutInCell="1" hidden="0" allowOverlap="1">
                <wp:simplePos x="0" y="0"/>
                <wp:positionH relativeFrom="column">
                  <wp:posOffset>8902065</wp:posOffset>
                </wp:positionH>
                <wp:positionV relativeFrom="paragraph">
                  <wp:posOffset>-530860</wp:posOffset>
                </wp:positionV>
                <wp:extent cx="828675" cy="495300"/>
                <wp:effectExtent l="0" t="0" r="28575" b="19050"/>
                <wp:wrapNone/>
                <wp:docPr id="1039" name="オブジェクト 0"/>
                <wp:cNvGraphicFramePr/>
                <a:graphic xmlns:a="http://schemas.openxmlformats.org/drawingml/2006/main">
                  <a:graphicData uri="http://schemas.microsoft.com/office/word/2010/wordprocessingShape">
                    <wps:wsp>
                      <wps:cNvSpPr txBox="1"/>
                      <wps:spPr>
                        <a:xfrm>
                          <a:off x="0" y="0"/>
                          <a:ext cx="828675" cy="495300"/>
                        </a:xfrm>
                        <a:prstGeom prst="rect">
                          <a:avLst/>
                        </a:prstGeom>
                        <a:solidFill>
                          <a:srgbClr val="FFFFFF"/>
                        </a:solidFill>
                        <a:ln w="190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F753BA" w:rsidRDefault="001818CB">
                            <w:r>
                              <w:rPr>
                                <w:rFonts w:ascii="ＭＳ 明朝" w:eastAsia="ＭＳ 明朝" w:hAnsi="ＭＳ 明朝" w:hint="eastAsia"/>
                                <w:b/>
                                <w:sz w:val="44"/>
                              </w:rPr>
                              <w:t>資料</w:t>
                            </w:r>
                          </w:p>
                        </w:txbxContent>
                      </wps:txbx>
                      <wps:bodyPr wrap="square" lIns="74295" tIns="8890" rIns="74295" bIns="8890"/>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オブジェクト 0" o:spid="_x0000_s1026" type="#_x0000_t202" style="position:absolute;left:0;text-align:left;margin-left:700.95pt;margin-top:-41.8pt;width:65.25pt;height:39pt;z-index:14;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" strokeweight="1.5pt">
                <v:textbox inset="5.85pt,.7pt,5.85pt,.7pt">
                  <w:txbxContent>
                    <w:p w:rsidR="00F753BA" w:rsidRDefault="001818CB">
                      <w:r>
                        <w:rPr>
                          <w:rFonts w:ascii="ＭＳ 明朝" w:eastAsia="ＭＳ 明朝" w:hAnsi="ＭＳ 明朝" w:hint="eastAsia"/>
                          <w:b/>
                          <w:sz w:val="44"/>
                        </w:rPr>
                        <w:t>資料</w:t>
                      </w:r>
                    </w:p>
                  </w:txbxContent>
                </v:textbox>
              </v:shape>
            </w:pict>
          </mc:Fallback>
        </mc:AlternateContent>
      </w:r>
      <w:r w:rsidR="00536623">
        <w:rPr>
          <w:noProof/>
        </w:rPr>
        <mc:AlternateContent>
          <mc:Choice Requires="wps">
            <w:drawing>
              <wp:anchor distT="0" distB="0" distL="114300" distR="114300" simplePos="0" relativeHeight="5" behindDoc="0" locked="0" layoutInCell="1" hidden="0" allowOverlap="1">
                <wp:simplePos x="0" y="0"/>
                <wp:positionH relativeFrom="column">
                  <wp:posOffset>-7913</wp:posOffset>
                </wp:positionH>
                <wp:positionV relativeFrom="paragraph">
                  <wp:posOffset>176726</wp:posOffset>
                </wp:positionV>
                <wp:extent cx="9505950" cy="896816"/>
                <wp:effectExtent l="0" t="0" r="19050" b="17780"/>
                <wp:wrapNone/>
                <wp:docPr id="1036" name="角丸四角形 4"/>
                <wp:cNvGraphicFramePr/>
                <a:graphic xmlns:a="http://schemas.openxmlformats.org/drawingml/2006/main">
                  <a:graphicData uri="http://schemas.microsoft.com/office/word/2010/wordprocessingShape">
                    <wps:wsp>
                      <wps:cNvSpPr/>
                      <wps:spPr>
                        <a:xfrm>
                          <a:off x="0" y="0"/>
                          <a:ext cx="9505950" cy="896816"/>
                        </a:xfrm>
                        <a:prstGeom prst="roundRect">
                          <a:avLst>
                            <a:gd name="adj" fmla="val 13195"/>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E08F3A" id="角丸四角形 4" o:spid="_x0000_s1026" style="position:absolute;left:0;text-align:left;margin-left:-.6pt;margin-top:13.9pt;width:748.5pt;height:70.6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86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" filled="f" strokecolor="black [3213]" strokeweight="1.5pt">
                <v:stroke joinstyle="miter"/>
              </v:roundrect>
            </w:pict>
          </mc:Fallback>
        </mc:AlternateContent>
      </w:r>
      <w:r w:rsidR="00536623">
        <w:rPr>
          <w:noProof/>
        </w:rPr>
        <mc:AlternateContent>
          <mc:Choice Requires="wps">
            <w:drawing>
              <wp:anchor distT="0" distB="0" distL="114300" distR="114300" simplePos="0" relativeHeight="4" behindDoc="0" locked="0" layoutInCell="1" hidden="0" allowOverlap="1">
                <wp:simplePos x="0" y="0"/>
                <wp:positionH relativeFrom="column">
                  <wp:posOffset>53633</wp:posOffset>
                </wp:positionH>
                <wp:positionV relativeFrom="paragraph">
                  <wp:posOffset>211895</wp:posOffset>
                </wp:positionV>
                <wp:extent cx="9334500" cy="782515"/>
                <wp:effectExtent l="0" t="0" r="0" b="0"/>
                <wp:wrapNone/>
                <wp:docPr id="1035" name="テキスト ボックス 3"/>
                <wp:cNvGraphicFramePr/>
                <a:graphic xmlns:a="http://schemas.openxmlformats.org/drawingml/2006/main">
                  <a:graphicData uri="http://schemas.microsoft.com/office/word/2010/wordprocessingShape">
                    <wps:wsp>
                      <wps:cNvSpPr txBox="1"/>
                      <wps:spPr>
                        <a:xfrm>
                          <a:off x="0" y="0"/>
                          <a:ext cx="9334500" cy="782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3BA" w:rsidRDefault="001818CB">
                            <w:pPr>
                              <w:rPr>
                                <w:rFonts w:asciiTheme="majorEastAsia" w:eastAsiaTheme="majorEastAsia" w:hAnsiTheme="majorEastAsia"/>
                                <w:b/>
                                <w:sz w:val="24"/>
                              </w:rPr>
                            </w:pPr>
                            <w:r>
                              <w:rPr>
                                <w:rFonts w:asciiTheme="majorEastAsia" w:eastAsiaTheme="majorEastAsia" w:hAnsiTheme="majorEastAsia" w:hint="eastAsia"/>
                                <w:b/>
                                <w:sz w:val="24"/>
                              </w:rPr>
                              <w:t>【施策</w:t>
                            </w:r>
                            <w:r>
                              <w:rPr>
                                <w:rFonts w:asciiTheme="majorEastAsia" w:eastAsiaTheme="majorEastAsia" w:hAnsiTheme="majorEastAsia"/>
                                <w:b/>
                                <w:sz w:val="24"/>
                              </w:rPr>
                              <w:t>の目的</w:t>
                            </w:r>
                            <w:r>
                              <w:rPr>
                                <w:rFonts w:asciiTheme="majorEastAsia" w:eastAsiaTheme="majorEastAsia" w:hAnsiTheme="majorEastAsia" w:hint="eastAsia"/>
                                <w:b/>
                                <w:sz w:val="24"/>
                              </w:rPr>
                              <w:t>】</w:t>
                            </w:r>
                          </w:p>
                          <w:p w:rsidR="00F753BA" w:rsidRDefault="001818CB">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00536623" w:rsidRPr="00536623">
                              <w:rPr>
                                <w:rFonts w:asciiTheme="majorEastAsia" w:eastAsiaTheme="majorEastAsia" w:hAnsiTheme="majorEastAsia" w:hint="eastAsia"/>
                                <w:sz w:val="24"/>
                              </w:rPr>
                              <w:t>新型コロナウイルス感染症感染拡大により、売上が減少し経済的影響を受けている村内商工業者である中小企業者等の事業継続を支援するため、</w:t>
                            </w:r>
                            <w:r w:rsidR="00536623">
                              <w:rPr>
                                <w:rFonts w:asciiTheme="majorEastAsia" w:eastAsiaTheme="majorEastAsia" w:hAnsiTheme="majorEastAsia" w:hint="eastAsia"/>
                                <w:sz w:val="24"/>
                              </w:rPr>
                              <w:t>支給対象者</w:t>
                            </w:r>
                            <w:r w:rsidR="0022463C">
                              <w:rPr>
                                <w:rFonts w:asciiTheme="majorEastAsia" w:eastAsiaTheme="majorEastAsia" w:hAnsiTheme="majorEastAsia" w:hint="eastAsia"/>
                                <w:sz w:val="24"/>
                              </w:rPr>
                              <w:t>に対して</w:t>
                            </w:r>
                            <w:r w:rsidR="00CF353C">
                              <w:rPr>
                                <w:rFonts w:asciiTheme="majorEastAsia" w:eastAsiaTheme="majorEastAsia" w:hAnsiTheme="majorEastAsia" w:hint="eastAsia"/>
                                <w:sz w:val="24"/>
                              </w:rPr>
                              <w:t>1</w:t>
                            </w:r>
                            <w:r w:rsidRPr="00143257">
                              <w:rPr>
                                <w:rFonts w:asciiTheme="majorEastAsia" w:eastAsiaTheme="majorEastAsia" w:hAnsiTheme="majorEastAsia" w:hint="eastAsia"/>
                                <w:sz w:val="24"/>
                              </w:rPr>
                              <w:t>0</w:t>
                            </w:r>
                            <w:r w:rsidRPr="00143257">
                              <w:rPr>
                                <w:rFonts w:asciiTheme="majorEastAsia" w:eastAsiaTheme="majorEastAsia" w:hAnsiTheme="majorEastAsia"/>
                                <w:sz w:val="24"/>
                              </w:rPr>
                              <w:t>万円</w:t>
                            </w:r>
                            <w:r w:rsidR="00785AB6" w:rsidRPr="00143257">
                              <w:rPr>
                                <w:rFonts w:asciiTheme="majorEastAsia" w:eastAsiaTheme="majorEastAsia" w:hAnsiTheme="majorEastAsia" w:hint="eastAsia"/>
                                <w:sz w:val="24"/>
                              </w:rPr>
                              <w:t>を</w:t>
                            </w:r>
                            <w:r w:rsidR="00641A54" w:rsidRPr="00143257">
                              <w:rPr>
                                <w:rFonts w:asciiTheme="majorEastAsia" w:eastAsiaTheme="majorEastAsia" w:hAnsiTheme="majorEastAsia" w:hint="eastAsia"/>
                                <w:sz w:val="24"/>
                              </w:rPr>
                              <w:t>給付</w:t>
                            </w:r>
                            <w:r w:rsidR="00143257">
                              <w:rPr>
                                <w:rFonts w:asciiTheme="majorEastAsia" w:eastAsiaTheme="majorEastAsia" w:hAnsiTheme="majorEastAsia" w:hint="eastAsia"/>
                                <w:sz w:val="24"/>
                              </w:rPr>
                              <w:t>するものです</w:t>
                            </w:r>
                            <w:r w:rsidRPr="00143257">
                              <w:rPr>
                                <w:rFonts w:asciiTheme="majorEastAsia" w:eastAsiaTheme="majorEastAsia" w:hAnsiTheme="majorEastAsia"/>
                                <w:sz w:val="24"/>
                              </w:rP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4.2pt;margin-top:16.7pt;width:735pt;height:61.6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" filled="f" stroked="f" strokeweight=".5pt">
                <v:textbox>
                  <w:txbxContent>
                    <w:p w:rsidR="00F753BA" w:rsidRDefault="001818CB">
                      <w:pPr>
                        <w:rPr>
                          <w:rFonts w:asciiTheme="majorEastAsia" w:eastAsiaTheme="majorEastAsia" w:hAnsiTheme="majorEastAsia"/>
                          <w:b/>
                          <w:sz w:val="24"/>
                        </w:rPr>
                      </w:pPr>
                      <w:r>
                        <w:rPr>
                          <w:rFonts w:asciiTheme="majorEastAsia" w:eastAsiaTheme="majorEastAsia" w:hAnsiTheme="majorEastAsia" w:hint="eastAsia"/>
                          <w:b/>
                          <w:sz w:val="24"/>
                        </w:rPr>
                        <w:t>【施策</w:t>
                      </w:r>
                      <w:r>
                        <w:rPr>
                          <w:rFonts w:asciiTheme="majorEastAsia" w:eastAsiaTheme="majorEastAsia" w:hAnsiTheme="majorEastAsia"/>
                          <w:b/>
                          <w:sz w:val="24"/>
                        </w:rPr>
                        <w:t>の目的</w:t>
                      </w:r>
                      <w:r>
                        <w:rPr>
                          <w:rFonts w:asciiTheme="majorEastAsia" w:eastAsiaTheme="majorEastAsia" w:hAnsiTheme="majorEastAsia" w:hint="eastAsia"/>
                          <w:b/>
                          <w:sz w:val="24"/>
                        </w:rPr>
                        <w:t>】</w:t>
                      </w:r>
                    </w:p>
                    <w:p w:rsidR="00F753BA" w:rsidRDefault="001818CB">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00536623" w:rsidRPr="00536623">
                        <w:rPr>
                          <w:rFonts w:asciiTheme="majorEastAsia" w:eastAsiaTheme="majorEastAsia" w:hAnsiTheme="majorEastAsia" w:hint="eastAsia"/>
                          <w:sz w:val="24"/>
                        </w:rPr>
                        <w:t>新型コロナウイルス感染症感染拡大により、売上が減少し経済的影響を受けている村内商工業者である中小企業者等の事業継続を支援するため、</w:t>
                      </w:r>
                      <w:r w:rsidR="00536623">
                        <w:rPr>
                          <w:rFonts w:asciiTheme="majorEastAsia" w:eastAsiaTheme="majorEastAsia" w:hAnsiTheme="majorEastAsia" w:hint="eastAsia"/>
                          <w:sz w:val="24"/>
                        </w:rPr>
                        <w:t>支給対象者</w:t>
                      </w:r>
                      <w:r w:rsidR="0022463C">
                        <w:rPr>
                          <w:rFonts w:asciiTheme="majorEastAsia" w:eastAsiaTheme="majorEastAsia" w:hAnsiTheme="majorEastAsia" w:hint="eastAsia"/>
                          <w:sz w:val="24"/>
                        </w:rPr>
                        <w:t>に対して</w:t>
                      </w:r>
                      <w:r w:rsidR="00CF353C">
                        <w:rPr>
                          <w:rFonts w:asciiTheme="majorEastAsia" w:eastAsiaTheme="majorEastAsia" w:hAnsiTheme="majorEastAsia" w:hint="eastAsia"/>
                          <w:sz w:val="24"/>
                        </w:rPr>
                        <w:t>1</w:t>
                      </w:r>
                      <w:r w:rsidRPr="00143257">
                        <w:rPr>
                          <w:rFonts w:asciiTheme="majorEastAsia" w:eastAsiaTheme="majorEastAsia" w:hAnsiTheme="majorEastAsia" w:hint="eastAsia"/>
                          <w:sz w:val="24"/>
                        </w:rPr>
                        <w:t>0</w:t>
                      </w:r>
                      <w:r w:rsidRPr="00143257">
                        <w:rPr>
                          <w:rFonts w:asciiTheme="majorEastAsia" w:eastAsiaTheme="majorEastAsia" w:hAnsiTheme="majorEastAsia"/>
                          <w:sz w:val="24"/>
                        </w:rPr>
                        <w:t>万円</w:t>
                      </w:r>
                      <w:r w:rsidR="00785AB6" w:rsidRPr="00143257">
                        <w:rPr>
                          <w:rFonts w:asciiTheme="majorEastAsia" w:eastAsiaTheme="majorEastAsia" w:hAnsiTheme="majorEastAsia" w:hint="eastAsia"/>
                          <w:sz w:val="24"/>
                        </w:rPr>
                        <w:t>を</w:t>
                      </w:r>
                      <w:r w:rsidR="00641A54" w:rsidRPr="00143257">
                        <w:rPr>
                          <w:rFonts w:asciiTheme="majorEastAsia" w:eastAsiaTheme="majorEastAsia" w:hAnsiTheme="majorEastAsia" w:hint="eastAsia"/>
                          <w:sz w:val="24"/>
                        </w:rPr>
                        <w:t>給付</w:t>
                      </w:r>
                      <w:r w:rsidR="00143257">
                        <w:rPr>
                          <w:rFonts w:asciiTheme="majorEastAsia" w:eastAsiaTheme="majorEastAsia" w:hAnsiTheme="majorEastAsia" w:hint="eastAsia"/>
                          <w:sz w:val="24"/>
                        </w:rPr>
                        <w:t>するものです</w:t>
                      </w:r>
                      <w:r w:rsidRPr="00143257">
                        <w:rPr>
                          <w:rFonts w:asciiTheme="majorEastAsia" w:eastAsiaTheme="majorEastAsia" w:hAnsiTheme="majorEastAsia"/>
                          <w:sz w:val="24"/>
                        </w:rPr>
                        <w:t>。</w:t>
                      </w:r>
                    </w:p>
                  </w:txbxContent>
                </v:textbox>
              </v:shape>
            </w:pict>
          </mc:Fallback>
        </mc:AlternateContent>
      </w:r>
      <w:r w:rsidR="001818CB">
        <w:rPr>
          <w:noProof/>
        </w:rPr>
        <mc:AlternateContent>
          <mc:Choice Requires="wps">
            <w:drawing>
              <wp:anchor distT="0" distB="0" distL="114300" distR="114300" simplePos="0" relativeHeight="3" behindDoc="0" locked="0" layoutInCell="1" hidden="0" allowOverlap="1">
                <wp:simplePos x="0" y="0"/>
                <wp:positionH relativeFrom="column">
                  <wp:posOffset>-720090</wp:posOffset>
                </wp:positionH>
                <wp:positionV relativeFrom="paragraph">
                  <wp:posOffset>13335</wp:posOffset>
                </wp:positionV>
                <wp:extent cx="10677525" cy="45085"/>
                <wp:effectExtent l="0" t="0" r="635" b="635"/>
                <wp:wrapNone/>
                <wp:docPr id="1037" name="正方形/長方形 2"/>
                <wp:cNvGraphicFramePr/>
                <a:graphic xmlns:a="http://schemas.openxmlformats.org/drawingml/2006/main">
                  <a:graphicData uri="http://schemas.microsoft.com/office/word/2010/wordprocessingShape">
                    <wps:wsp>
                      <wps:cNvSpPr/>
                      <wps:spPr>
                        <a:xfrm>
                          <a:off x="0" y="0"/>
                          <a:ext cx="10677525"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D702FC" id="正方形/長方形 2" o:spid="_x0000_s1026" style="position:absolute;left:0;text-align:left;margin-left:-56.7pt;margin-top:1.05pt;width:840.75pt;height:3.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" fillcolor="#5b9bd5 [3204]" stroked="f" strokeweight="1pt"/>
            </w:pict>
          </mc:Fallback>
        </mc:AlternateContent>
      </w:r>
    </w:p>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417299" w:rsidP="00143257">
      <w:r>
        <w:rPr>
          <w:noProof/>
        </w:rPr>
        <mc:AlternateContent>
          <mc:Choice Requires="wps">
            <w:drawing>
              <wp:anchor distT="0" distB="0" distL="114300" distR="114300" simplePos="0" relativeHeight="7" behindDoc="0" locked="0" layoutInCell="1" hidden="0" allowOverlap="1">
                <wp:simplePos x="0" y="0"/>
                <wp:positionH relativeFrom="margin">
                  <wp:align>right</wp:align>
                </wp:positionH>
                <wp:positionV relativeFrom="paragraph">
                  <wp:posOffset>44841</wp:posOffset>
                </wp:positionV>
                <wp:extent cx="4581525" cy="4510454"/>
                <wp:effectExtent l="0" t="0" r="0" b="4445"/>
                <wp:wrapNone/>
                <wp:docPr id="1033" name="テキスト ボックス 6"/>
                <wp:cNvGraphicFramePr/>
                <a:graphic xmlns:a="http://schemas.openxmlformats.org/drawingml/2006/main">
                  <a:graphicData uri="http://schemas.microsoft.com/office/word/2010/wordprocessingShape">
                    <wps:wsp>
                      <wps:cNvSpPr txBox="1"/>
                      <wps:spPr>
                        <a:xfrm>
                          <a:off x="0" y="0"/>
                          <a:ext cx="4581525" cy="45104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3BA" w:rsidRDefault="001818CB">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【申請</w:t>
                            </w:r>
                            <w:r>
                              <w:rPr>
                                <w:rFonts w:asciiTheme="majorEastAsia" w:eastAsiaTheme="majorEastAsia" w:hAnsiTheme="majorEastAsia"/>
                                <w:b/>
                                <w:sz w:val="22"/>
                              </w:rPr>
                              <w:t>方法</w:t>
                            </w:r>
                            <w:r>
                              <w:rPr>
                                <w:rFonts w:asciiTheme="majorEastAsia" w:eastAsiaTheme="majorEastAsia" w:hAnsiTheme="majorEastAsia" w:hint="eastAsia"/>
                                <w:b/>
                                <w:sz w:val="22"/>
                              </w:rPr>
                              <w:t>】</w:t>
                            </w:r>
                          </w:p>
                          <w:p w:rsidR="00FD0CF6" w:rsidRPr="00143257" w:rsidRDefault="001818CB" w:rsidP="00143257">
                            <w:pPr>
                              <w:spacing w:line="0" w:lineRule="atLeast"/>
                              <w:ind w:left="440" w:hangingChars="200" w:hanging="440"/>
                              <w:rPr>
                                <w:rFonts w:asciiTheme="majorEastAsia" w:eastAsiaTheme="majorEastAsia" w:hAnsiTheme="majorEastAsia"/>
                                <w:szCs w:val="21"/>
                              </w:rPr>
                            </w:pPr>
                            <w:r>
                              <w:rPr>
                                <w:rFonts w:asciiTheme="majorEastAsia" w:eastAsiaTheme="majorEastAsia" w:hAnsiTheme="majorEastAsia" w:hint="eastAsia"/>
                                <w:sz w:val="22"/>
                              </w:rPr>
                              <w:t xml:space="preserve">　</w:t>
                            </w:r>
                            <w:r w:rsidRPr="00143257">
                              <w:rPr>
                                <w:rFonts w:asciiTheme="majorEastAsia" w:eastAsiaTheme="majorEastAsia" w:hAnsiTheme="majorEastAsia"/>
                                <w:szCs w:val="21"/>
                              </w:rPr>
                              <w:t>１</w:t>
                            </w:r>
                            <w:r w:rsidRPr="00143257">
                              <w:rPr>
                                <w:rFonts w:asciiTheme="majorEastAsia" w:eastAsiaTheme="majorEastAsia" w:hAnsiTheme="majorEastAsia" w:hint="eastAsia"/>
                                <w:szCs w:val="21"/>
                              </w:rPr>
                              <w:t>.</w:t>
                            </w:r>
                            <w:r w:rsidR="00FD0CF6" w:rsidRPr="00143257">
                              <w:rPr>
                                <w:rFonts w:asciiTheme="majorEastAsia" w:eastAsiaTheme="majorEastAsia" w:hAnsiTheme="majorEastAsia" w:hint="eastAsia"/>
                                <w:szCs w:val="21"/>
                              </w:rPr>
                              <w:t>留寿都</w:t>
                            </w:r>
                            <w:r w:rsidR="00996051" w:rsidRPr="00143257">
                              <w:rPr>
                                <w:rFonts w:asciiTheme="majorEastAsia" w:eastAsiaTheme="majorEastAsia" w:hAnsiTheme="majorEastAsia" w:hint="eastAsia"/>
                                <w:szCs w:val="21"/>
                              </w:rPr>
                              <w:t>村</w:t>
                            </w:r>
                            <w:r w:rsidR="00FD0CF6" w:rsidRPr="00143257">
                              <w:rPr>
                                <w:rFonts w:asciiTheme="majorEastAsia" w:eastAsiaTheme="majorEastAsia" w:hAnsiTheme="majorEastAsia" w:hint="eastAsia"/>
                                <w:szCs w:val="21"/>
                              </w:rPr>
                              <w:t>ホームページ</w:t>
                            </w:r>
                            <w:r w:rsidRPr="00143257">
                              <w:rPr>
                                <w:rFonts w:asciiTheme="majorEastAsia" w:eastAsiaTheme="majorEastAsia" w:hAnsiTheme="majorEastAsia"/>
                                <w:szCs w:val="21"/>
                              </w:rPr>
                              <w:t>から</w:t>
                            </w:r>
                            <w:r w:rsidR="003E0D14">
                              <w:rPr>
                                <w:rFonts w:asciiTheme="majorEastAsia" w:eastAsiaTheme="majorEastAsia" w:hAnsiTheme="majorEastAsia" w:hint="eastAsia"/>
                                <w:szCs w:val="21"/>
                              </w:rPr>
                              <w:t>留寿都村</w:t>
                            </w:r>
                            <w:r w:rsidR="00F7610D" w:rsidRPr="00143257">
                              <w:rPr>
                                <w:rFonts w:asciiTheme="majorEastAsia" w:eastAsiaTheme="majorEastAsia" w:hAnsiTheme="majorEastAsia" w:hint="eastAsia"/>
                                <w:szCs w:val="21"/>
                              </w:rPr>
                              <w:t>中小企業者等特別</w:t>
                            </w:r>
                            <w:r w:rsidR="00D342C0" w:rsidRPr="00143257">
                              <w:rPr>
                                <w:rFonts w:asciiTheme="majorEastAsia" w:eastAsiaTheme="majorEastAsia" w:hAnsiTheme="majorEastAsia" w:hint="eastAsia"/>
                                <w:szCs w:val="21"/>
                              </w:rPr>
                              <w:t>応援</w:t>
                            </w:r>
                            <w:r w:rsidR="00F7610D" w:rsidRPr="00143257">
                              <w:rPr>
                                <w:rFonts w:asciiTheme="majorEastAsia" w:eastAsiaTheme="majorEastAsia" w:hAnsiTheme="majorEastAsia" w:hint="eastAsia"/>
                                <w:szCs w:val="21"/>
                              </w:rPr>
                              <w:t>給付金</w:t>
                            </w:r>
                            <w:r w:rsidRPr="00143257">
                              <w:rPr>
                                <w:rFonts w:asciiTheme="majorEastAsia" w:eastAsiaTheme="majorEastAsia" w:hAnsiTheme="majorEastAsia"/>
                                <w:szCs w:val="21"/>
                              </w:rPr>
                              <w:t>申請</w:t>
                            </w:r>
                            <w:r w:rsidR="00FD0CF6" w:rsidRPr="00143257">
                              <w:rPr>
                                <w:rFonts w:asciiTheme="majorEastAsia" w:eastAsiaTheme="majorEastAsia" w:hAnsiTheme="majorEastAsia" w:hint="eastAsia"/>
                                <w:szCs w:val="21"/>
                              </w:rPr>
                              <w:t>書</w:t>
                            </w:r>
                            <w:r w:rsidRPr="00143257">
                              <w:rPr>
                                <w:rFonts w:asciiTheme="majorEastAsia" w:eastAsiaTheme="majorEastAsia" w:hAnsiTheme="majorEastAsia"/>
                                <w:szCs w:val="21"/>
                              </w:rPr>
                              <w:t>をダウンロードして</w:t>
                            </w:r>
                            <w:r w:rsidR="00186847" w:rsidRPr="00143257">
                              <w:rPr>
                                <w:rFonts w:asciiTheme="majorEastAsia" w:eastAsiaTheme="majorEastAsia" w:hAnsiTheme="majorEastAsia" w:hint="eastAsia"/>
                                <w:szCs w:val="21"/>
                              </w:rPr>
                              <w:t>必要事項に</w:t>
                            </w:r>
                            <w:r w:rsidRPr="00143257">
                              <w:rPr>
                                <w:rFonts w:asciiTheme="majorEastAsia" w:eastAsiaTheme="majorEastAsia" w:hAnsiTheme="majorEastAsia"/>
                                <w:szCs w:val="21"/>
                              </w:rPr>
                              <w:t>記入</w:t>
                            </w:r>
                          </w:p>
                          <w:p w:rsidR="00FD0CF6" w:rsidRPr="00143257"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２.申請書とともに下記の</w:t>
                            </w:r>
                            <w:r w:rsidR="00C3375C" w:rsidRPr="00143257">
                              <w:rPr>
                                <w:rFonts w:asciiTheme="majorEastAsia" w:eastAsiaTheme="majorEastAsia" w:hAnsiTheme="majorEastAsia" w:hint="eastAsia"/>
                                <w:szCs w:val="21"/>
                              </w:rPr>
                              <w:t>書類</w:t>
                            </w:r>
                            <w:r w:rsidR="007260B0">
                              <w:rPr>
                                <w:rFonts w:asciiTheme="majorEastAsia" w:eastAsiaTheme="majorEastAsia" w:hAnsiTheme="majorEastAsia" w:hint="eastAsia"/>
                                <w:szCs w:val="21"/>
                              </w:rPr>
                              <w:t>（写し）</w:t>
                            </w:r>
                            <w:r w:rsidRPr="00143257">
                              <w:rPr>
                                <w:rFonts w:asciiTheme="majorEastAsia" w:eastAsiaTheme="majorEastAsia" w:hAnsiTheme="majorEastAsia" w:hint="eastAsia"/>
                                <w:szCs w:val="21"/>
                              </w:rPr>
                              <w:t>を添付</w:t>
                            </w:r>
                          </w:p>
                          <w:p w:rsidR="00FD0CF6" w:rsidRPr="00143257"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（１）</w:t>
                            </w:r>
                            <w:r w:rsidR="00C3375C" w:rsidRPr="00143257">
                              <w:rPr>
                                <w:rFonts w:asciiTheme="majorEastAsia" w:eastAsiaTheme="majorEastAsia" w:hAnsiTheme="majorEastAsia" w:hint="eastAsia"/>
                                <w:szCs w:val="21"/>
                              </w:rPr>
                              <w:t>売上台帳</w:t>
                            </w:r>
                          </w:p>
                          <w:p w:rsidR="00FD0CF6"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（２）</w:t>
                            </w:r>
                            <w:r w:rsidR="00C3375C" w:rsidRPr="00143257">
                              <w:rPr>
                                <w:rFonts w:asciiTheme="majorEastAsia" w:eastAsiaTheme="majorEastAsia" w:hAnsiTheme="majorEastAsia" w:hint="eastAsia"/>
                                <w:szCs w:val="21"/>
                              </w:rPr>
                              <w:t>確定申告書</w:t>
                            </w:r>
                          </w:p>
                          <w:p w:rsidR="007851DE" w:rsidRPr="007851DE" w:rsidRDefault="007851DE" w:rsidP="00FD0CF6">
                            <w:pPr>
                              <w:spacing w:line="0" w:lineRule="atLeast"/>
                              <w:ind w:leftChars="100" w:left="210"/>
                              <w:rPr>
                                <w:rFonts w:asciiTheme="majorEastAsia" w:eastAsiaTheme="majorEastAsia" w:hAnsiTheme="majorEastAsia"/>
                                <w:szCs w:val="21"/>
                              </w:rPr>
                            </w:pPr>
                            <w:r>
                              <w:rPr>
                                <w:rFonts w:asciiTheme="majorEastAsia" w:eastAsiaTheme="majorEastAsia" w:hAnsiTheme="majorEastAsia" w:hint="eastAsia"/>
                                <w:szCs w:val="21"/>
                              </w:rPr>
                              <w:t>（３）事業所の住所がわかる書類</w:t>
                            </w:r>
                          </w:p>
                          <w:p w:rsidR="00FD0CF6" w:rsidRPr="00143257" w:rsidRDefault="00FD0CF6" w:rsidP="00FD0CF6">
                            <w:pPr>
                              <w:spacing w:line="0" w:lineRule="atLeast"/>
                              <w:ind w:leftChars="100" w:left="420" w:hangingChars="100" w:hanging="210"/>
                              <w:rPr>
                                <w:rFonts w:asciiTheme="majorEastAsia" w:eastAsiaTheme="majorEastAsia" w:hAnsiTheme="majorEastAsia"/>
                                <w:szCs w:val="21"/>
                              </w:rPr>
                            </w:pPr>
                            <w:r w:rsidRPr="00143257">
                              <w:rPr>
                                <w:rFonts w:asciiTheme="majorEastAsia" w:eastAsiaTheme="majorEastAsia" w:hAnsiTheme="majorEastAsia" w:hint="eastAsia"/>
                                <w:szCs w:val="21"/>
                              </w:rPr>
                              <w:t>（</w:t>
                            </w:r>
                            <w:r w:rsidR="007851DE">
                              <w:rPr>
                                <w:rFonts w:asciiTheme="majorEastAsia" w:eastAsiaTheme="majorEastAsia" w:hAnsiTheme="majorEastAsia" w:hint="eastAsia"/>
                                <w:szCs w:val="21"/>
                              </w:rPr>
                              <w:t>４</w:t>
                            </w:r>
                            <w:r w:rsidRPr="00143257">
                              <w:rPr>
                                <w:rFonts w:asciiTheme="majorEastAsia" w:eastAsiaTheme="majorEastAsia" w:hAnsiTheme="majorEastAsia" w:hint="eastAsia"/>
                                <w:szCs w:val="21"/>
                              </w:rPr>
                              <w:t>）身分証明書（</w:t>
                            </w:r>
                            <w:r w:rsidR="00C3375C" w:rsidRPr="00143257">
                              <w:rPr>
                                <w:rFonts w:asciiTheme="majorEastAsia" w:eastAsiaTheme="majorEastAsia" w:hAnsiTheme="majorEastAsia" w:hint="eastAsia"/>
                                <w:szCs w:val="21"/>
                              </w:rPr>
                              <w:t>運転免許証等</w:t>
                            </w:r>
                            <w:r w:rsidRPr="00143257">
                              <w:rPr>
                                <w:rFonts w:asciiTheme="majorEastAsia" w:eastAsiaTheme="majorEastAsia" w:hAnsiTheme="majorEastAsia" w:hint="eastAsia"/>
                                <w:szCs w:val="21"/>
                              </w:rPr>
                              <w:t>顔写真のついた証明書）</w:t>
                            </w:r>
                          </w:p>
                          <w:p w:rsidR="00F753BA" w:rsidRPr="00143257" w:rsidRDefault="00FD0CF6" w:rsidP="00FD0CF6">
                            <w:pPr>
                              <w:spacing w:line="0" w:lineRule="atLeast"/>
                              <w:ind w:leftChars="200" w:left="420" w:firstLineChars="100" w:firstLine="210"/>
                              <w:rPr>
                                <w:rFonts w:asciiTheme="majorEastAsia" w:eastAsiaTheme="majorEastAsia" w:hAnsiTheme="majorEastAsia"/>
                                <w:szCs w:val="21"/>
                              </w:rPr>
                            </w:pPr>
                            <w:r w:rsidRPr="00143257">
                              <w:rPr>
                                <w:rFonts w:asciiTheme="majorEastAsia" w:eastAsiaTheme="majorEastAsia" w:hAnsiTheme="majorEastAsia" w:hint="eastAsia"/>
                                <w:szCs w:val="21"/>
                              </w:rPr>
                              <w:t>※個人事業者のみの本人確認</w:t>
                            </w:r>
                          </w:p>
                          <w:p w:rsidR="00FD0CF6" w:rsidRPr="00143257"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w:t>
                            </w:r>
                            <w:r w:rsidR="007851DE">
                              <w:rPr>
                                <w:rFonts w:asciiTheme="majorEastAsia" w:eastAsiaTheme="majorEastAsia" w:hAnsiTheme="majorEastAsia" w:hint="eastAsia"/>
                                <w:szCs w:val="21"/>
                              </w:rPr>
                              <w:t>５</w:t>
                            </w:r>
                            <w:r w:rsidRPr="00143257">
                              <w:rPr>
                                <w:rFonts w:asciiTheme="majorEastAsia" w:eastAsiaTheme="majorEastAsia" w:hAnsiTheme="majorEastAsia" w:hint="eastAsia"/>
                                <w:szCs w:val="21"/>
                              </w:rPr>
                              <w:t>）振込先口座がわかるもの（通帳又はキャッシュカードの写し）</w:t>
                            </w:r>
                          </w:p>
                          <w:p w:rsidR="00F753BA" w:rsidRPr="00143257" w:rsidRDefault="001818CB" w:rsidP="00996051">
                            <w:pPr>
                              <w:spacing w:line="0" w:lineRule="atLeast"/>
                              <w:rPr>
                                <w:rFonts w:asciiTheme="majorEastAsia" w:eastAsiaTheme="majorEastAsia" w:hAnsiTheme="majorEastAsia"/>
                                <w:szCs w:val="21"/>
                              </w:rPr>
                            </w:pPr>
                            <w:r w:rsidRPr="00143257">
                              <w:rPr>
                                <w:rFonts w:asciiTheme="majorEastAsia" w:eastAsiaTheme="majorEastAsia" w:hAnsiTheme="majorEastAsia" w:hint="eastAsia"/>
                                <w:szCs w:val="21"/>
                              </w:rPr>
                              <w:t xml:space="preserve">　</w:t>
                            </w:r>
                            <w:r w:rsidR="00FD0CF6" w:rsidRPr="00143257">
                              <w:rPr>
                                <w:rFonts w:asciiTheme="majorEastAsia" w:eastAsiaTheme="majorEastAsia" w:hAnsiTheme="majorEastAsia" w:hint="eastAsia"/>
                                <w:szCs w:val="21"/>
                              </w:rPr>
                              <w:t>３</w:t>
                            </w:r>
                            <w:r w:rsidRPr="00143257">
                              <w:rPr>
                                <w:rFonts w:asciiTheme="majorEastAsia" w:eastAsiaTheme="majorEastAsia" w:hAnsiTheme="majorEastAsia" w:hint="eastAsia"/>
                                <w:szCs w:val="21"/>
                              </w:rPr>
                              <w:t>.</w:t>
                            </w:r>
                            <w:r w:rsidRPr="00143257">
                              <w:rPr>
                                <w:rFonts w:asciiTheme="majorEastAsia" w:eastAsiaTheme="majorEastAsia" w:hAnsiTheme="majorEastAsia"/>
                                <w:szCs w:val="21"/>
                              </w:rPr>
                              <w:t>申請</w:t>
                            </w:r>
                            <w:r w:rsidR="00C3375C" w:rsidRPr="00143257">
                              <w:rPr>
                                <w:rFonts w:asciiTheme="majorEastAsia" w:eastAsiaTheme="majorEastAsia" w:hAnsiTheme="majorEastAsia" w:hint="eastAsia"/>
                                <w:szCs w:val="21"/>
                              </w:rPr>
                              <w:t>の用意が出来たら</w:t>
                            </w:r>
                            <w:r w:rsidRPr="00143257">
                              <w:rPr>
                                <w:rFonts w:asciiTheme="majorEastAsia" w:eastAsiaTheme="majorEastAsia" w:hAnsiTheme="majorEastAsia"/>
                                <w:szCs w:val="21"/>
                              </w:rPr>
                              <w:t>、</w:t>
                            </w:r>
                            <w:r w:rsidR="00996051" w:rsidRPr="00143257">
                              <w:rPr>
                                <w:rFonts w:asciiTheme="majorEastAsia" w:eastAsiaTheme="majorEastAsia" w:hAnsiTheme="majorEastAsia" w:hint="eastAsia"/>
                                <w:szCs w:val="21"/>
                              </w:rPr>
                              <w:t>担当窓口</w:t>
                            </w:r>
                            <w:r w:rsidR="00954237">
                              <w:rPr>
                                <w:rFonts w:asciiTheme="majorEastAsia" w:eastAsiaTheme="majorEastAsia" w:hAnsiTheme="majorEastAsia" w:hint="eastAsia"/>
                                <w:szCs w:val="21"/>
                              </w:rPr>
                              <w:t>に提出</w:t>
                            </w:r>
                          </w:p>
                          <w:p w:rsidR="00996051" w:rsidRPr="00143257" w:rsidRDefault="00996051" w:rsidP="00996051">
                            <w:pPr>
                              <w:spacing w:line="0" w:lineRule="atLeast"/>
                              <w:rPr>
                                <w:rFonts w:asciiTheme="majorEastAsia" w:eastAsiaTheme="majorEastAsia" w:hAnsiTheme="majorEastAsia"/>
                                <w:szCs w:val="21"/>
                              </w:rPr>
                            </w:pPr>
                            <w:r w:rsidRPr="00143257">
                              <w:rPr>
                                <w:rFonts w:asciiTheme="majorEastAsia" w:eastAsiaTheme="majorEastAsia" w:hAnsiTheme="majorEastAsia" w:hint="eastAsia"/>
                                <w:szCs w:val="21"/>
                              </w:rPr>
                              <w:t xml:space="preserve">　</w:t>
                            </w:r>
                            <w:r w:rsidR="00FD0CF6" w:rsidRPr="00143257">
                              <w:rPr>
                                <w:rFonts w:asciiTheme="majorEastAsia" w:eastAsiaTheme="majorEastAsia" w:hAnsiTheme="majorEastAsia" w:hint="eastAsia"/>
                                <w:szCs w:val="21"/>
                              </w:rPr>
                              <w:t>４</w:t>
                            </w:r>
                            <w:r w:rsidRPr="00143257">
                              <w:rPr>
                                <w:rFonts w:asciiTheme="majorEastAsia" w:eastAsiaTheme="majorEastAsia" w:hAnsiTheme="majorEastAsia" w:hint="eastAsia"/>
                                <w:szCs w:val="21"/>
                              </w:rPr>
                              <w:t>.商工会員は商工会にて確認後、商工会から担当窓口に提出</w:t>
                            </w:r>
                            <w:r w:rsidR="00E82E77" w:rsidRPr="00143257">
                              <w:rPr>
                                <w:rFonts w:asciiTheme="majorEastAsia" w:eastAsiaTheme="majorEastAsia" w:hAnsiTheme="majorEastAsia" w:hint="eastAsia"/>
                                <w:szCs w:val="21"/>
                              </w:rPr>
                              <w:t>も可</w:t>
                            </w:r>
                          </w:p>
                          <w:p w:rsidR="00996051" w:rsidRPr="00143257" w:rsidRDefault="001818CB">
                            <w:pPr>
                              <w:spacing w:line="0" w:lineRule="atLeast"/>
                              <w:rPr>
                                <w:rFonts w:asciiTheme="majorEastAsia" w:eastAsiaTheme="majorEastAsia" w:hAnsiTheme="majorEastAsia"/>
                                <w:szCs w:val="21"/>
                              </w:rPr>
                            </w:pPr>
                            <w:r w:rsidRPr="00143257">
                              <w:rPr>
                                <w:rFonts w:asciiTheme="majorEastAsia" w:eastAsiaTheme="majorEastAsia" w:hAnsiTheme="majorEastAsia" w:hint="eastAsia"/>
                                <w:szCs w:val="21"/>
                              </w:rPr>
                              <w:t xml:space="preserve">　</w:t>
                            </w:r>
                            <w:r w:rsidR="00996051" w:rsidRPr="00143257">
                              <w:rPr>
                                <w:rFonts w:asciiTheme="majorEastAsia" w:eastAsiaTheme="majorEastAsia" w:hAnsiTheme="majorEastAsia" w:hint="eastAsia"/>
                                <w:szCs w:val="21"/>
                              </w:rPr>
                              <w:t>（</w:t>
                            </w:r>
                            <w:r w:rsidR="00996051" w:rsidRPr="00143257">
                              <w:rPr>
                                <w:rFonts w:asciiTheme="majorEastAsia" w:eastAsiaTheme="majorEastAsia" w:hAnsiTheme="majorEastAsia" w:hint="eastAsia"/>
                                <w:szCs w:val="21"/>
                                <w:u w:val="single"/>
                              </w:rPr>
                              <w:t>商工会員は商工会の確認により</w:t>
                            </w:r>
                            <w:r w:rsidR="00C3375C" w:rsidRPr="00143257">
                              <w:rPr>
                                <w:rFonts w:asciiTheme="majorEastAsia" w:eastAsiaTheme="majorEastAsia" w:hAnsiTheme="majorEastAsia" w:hint="eastAsia"/>
                                <w:szCs w:val="21"/>
                                <w:u w:val="single"/>
                              </w:rPr>
                              <w:t>売上高等確認書類</w:t>
                            </w:r>
                            <w:r w:rsidR="00996051" w:rsidRPr="00143257">
                              <w:rPr>
                                <w:rFonts w:asciiTheme="majorEastAsia" w:eastAsiaTheme="majorEastAsia" w:hAnsiTheme="majorEastAsia" w:hint="eastAsia"/>
                                <w:szCs w:val="21"/>
                                <w:u w:val="single"/>
                              </w:rPr>
                              <w:t>添付省略</w:t>
                            </w:r>
                            <w:r w:rsidR="00996051" w:rsidRPr="00143257">
                              <w:rPr>
                                <w:rFonts w:asciiTheme="majorEastAsia" w:eastAsiaTheme="majorEastAsia" w:hAnsiTheme="majorEastAsia" w:hint="eastAsia"/>
                                <w:szCs w:val="21"/>
                              </w:rPr>
                              <w:t>）</w:t>
                            </w:r>
                          </w:p>
                          <w:p w:rsidR="00785AB6" w:rsidRPr="00143257" w:rsidRDefault="00C3375C" w:rsidP="00785AB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※申請窓口</w:t>
                            </w:r>
                            <w:r w:rsidR="00785AB6" w:rsidRPr="00143257">
                              <w:rPr>
                                <w:rFonts w:asciiTheme="majorEastAsia" w:eastAsiaTheme="majorEastAsia" w:hAnsiTheme="majorEastAsia" w:hint="eastAsia"/>
                                <w:szCs w:val="21"/>
                              </w:rPr>
                              <w:t>へ</w:t>
                            </w:r>
                            <w:r w:rsidR="00186847" w:rsidRPr="00143257">
                              <w:rPr>
                                <w:rFonts w:asciiTheme="majorEastAsia" w:eastAsiaTheme="majorEastAsia" w:hAnsiTheme="majorEastAsia" w:hint="eastAsia"/>
                                <w:szCs w:val="21"/>
                              </w:rPr>
                              <w:t>持参しての</w:t>
                            </w:r>
                            <w:r w:rsidRPr="00143257">
                              <w:rPr>
                                <w:rFonts w:asciiTheme="majorEastAsia" w:eastAsiaTheme="majorEastAsia" w:hAnsiTheme="majorEastAsia" w:hint="eastAsia"/>
                                <w:szCs w:val="21"/>
                              </w:rPr>
                              <w:t>直接申請も可ですが、新型コロナウイルス感染症対策のため</w:t>
                            </w:r>
                            <w:r w:rsidR="00785AB6" w:rsidRPr="00143257">
                              <w:rPr>
                                <w:rFonts w:asciiTheme="majorEastAsia" w:eastAsiaTheme="majorEastAsia" w:hAnsiTheme="majorEastAsia" w:hint="eastAsia"/>
                                <w:szCs w:val="21"/>
                              </w:rPr>
                              <w:t>原則</w:t>
                            </w:r>
                            <w:r w:rsidRPr="00143257">
                              <w:rPr>
                                <w:rFonts w:asciiTheme="majorEastAsia" w:eastAsiaTheme="majorEastAsia" w:hAnsiTheme="majorEastAsia" w:hint="eastAsia"/>
                                <w:szCs w:val="21"/>
                              </w:rPr>
                              <w:t>郵送</w:t>
                            </w:r>
                            <w:r w:rsidR="00785AB6" w:rsidRPr="00143257">
                              <w:rPr>
                                <w:rFonts w:asciiTheme="majorEastAsia" w:eastAsiaTheme="majorEastAsia" w:hAnsiTheme="majorEastAsia" w:hint="eastAsia"/>
                                <w:szCs w:val="21"/>
                              </w:rPr>
                              <w:t>による申請をお願いします。</w:t>
                            </w:r>
                          </w:p>
                          <w:p w:rsidR="00F753BA" w:rsidRDefault="00F753BA">
                            <w:pPr>
                              <w:spacing w:line="0" w:lineRule="atLeast"/>
                              <w:rPr>
                                <w:rFonts w:asciiTheme="majorEastAsia" w:eastAsiaTheme="majorEastAsia" w:hAnsiTheme="majorEastAsia"/>
                                <w:sz w:val="22"/>
                              </w:rPr>
                            </w:pPr>
                          </w:p>
                          <w:p w:rsidR="00DB7979" w:rsidRDefault="00DB7979" w:rsidP="00DB7979">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【申請窓口】</w:t>
                            </w:r>
                          </w:p>
                          <w:p w:rsidR="00DB7979" w:rsidRPr="001A761E" w:rsidRDefault="00DB7979" w:rsidP="00DB7979">
                            <w:pPr>
                              <w:spacing w:line="0" w:lineRule="atLeast"/>
                              <w:rPr>
                                <w:rFonts w:asciiTheme="majorEastAsia" w:eastAsiaTheme="majorEastAsia" w:hAnsiTheme="majorEastAsia"/>
                                <w:szCs w:val="21"/>
                              </w:rPr>
                            </w:pPr>
                            <w:r>
                              <w:rPr>
                                <w:rFonts w:asciiTheme="majorEastAsia" w:eastAsiaTheme="majorEastAsia" w:hAnsiTheme="majorEastAsia" w:hint="eastAsia"/>
                                <w:sz w:val="22"/>
                              </w:rPr>
                              <w:t xml:space="preserve">　</w:t>
                            </w:r>
                            <w:r w:rsidR="00417299">
                              <w:rPr>
                                <w:rFonts w:asciiTheme="majorEastAsia" w:eastAsiaTheme="majorEastAsia" w:hAnsiTheme="majorEastAsia" w:hint="eastAsia"/>
                                <w:sz w:val="22"/>
                              </w:rPr>
                              <w:t xml:space="preserve">　</w:t>
                            </w:r>
                            <w:r w:rsidRPr="001A761E">
                              <w:rPr>
                                <w:rFonts w:asciiTheme="majorEastAsia" w:eastAsiaTheme="majorEastAsia" w:hAnsiTheme="majorEastAsia" w:hint="eastAsia"/>
                                <w:szCs w:val="21"/>
                              </w:rPr>
                              <w:t>企画観光課商工観光</w:t>
                            </w:r>
                            <w:r w:rsidRPr="001A761E">
                              <w:rPr>
                                <w:rFonts w:asciiTheme="majorEastAsia" w:eastAsiaTheme="majorEastAsia" w:hAnsiTheme="majorEastAsia"/>
                                <w:szCs w:val="21"/>
                              </w:rPr>
                              <w:t>係</w:t>
                            </w:r>
                          </w:p>
                          <w:p w:rsidR="00DB7979" w:rsidRDefault="00DB7979" w:rsidP="00DB7979">
                            <w:pPr>
                              <w:spacing w:line="0" w:lineRule="atLeast"/>
                              <w:rPr>
                                <w:rFonts w:asciiTheme="majorEastAsia" w:eastAsiaTheme="majorEastAsia" w:hAnsiTheme="majorEastAsia"/>
                                <w:szCs w:val="21"/>
                              </w:rPr>
                            </w:pPr>
                            <w:r w:rsidRPr="001A761E">
                              <w:rPr>
                                <w:rFonts w:asciiTheme="majorEastAsia" w:eastAsiaTheme="majorEastAsia" w:hAnsiTheme="majorEastAsia" w:hint="eastAsia"/>
                                <w:szCs w:val="21"/>
                              </w:rPr>
                              <w:t xml:space="preserve">　</w:t>
                            </w:r>
                            <w:r w:rsidR="00417299">
                              <w:rPr>
                                <w:rFonts w:asciiTheme="majorEastAsia" w:eastAsiaTheme="majorEastAsia" w:hAnsiTheme="majorEastAsia" w:hint="eastAsia"/>
                                <w:szCs w:val="21"/>
                              </w:rPr>
                              <w:t xml:space="preserve">　</w:t>
                            </w:r>
                            <w:r w:rsidRPr="001A761E">
                              <w:rPr>
                                <w:rFonts w:asciiTheme="majorEastAsia" w:eastAsiaTheme="majorEastAsia" w:hAnsiTheme="majorEastAsia"/>
                                <w:szCs w:val="21"/>
                              </w:rPr>
                              <w:t>※</w:t>
                            </w:r>
                            <w:r w:rsidRPr="001A761E">
                              <w:rPr>
                                <w:rFonts w:asciiTheme="majorEastAsia" w:eastAsiaTheme="majorEastAsia" w:hAnsiTheme="majorEastAsia" w:hint="eastAsia"/>
                                <w:szCs w:val="21"/>
                              </w:rPr>
                              <w:t>申請書については留寿都商工会にも用意されています</w:t>
                            </w:r>
                          </w:p>
                          <w:p w:rsidR="00DB7979" w:rsidRPr="001A761E" w:rsidRDefault="00DB7979" w:rsidP="00DB7979">
                            <w:pPr>
                              <w:spacing w:line="0" w:lineRule="atLeast"/>
                              <w:rPr>
                                <w:rFonts w:asciiTheme="majorEastAsia" w:eastAsiaTheme="majorEastAsia" w:hAnsiTheme="majorEastAsia"/>
                                <w:szCs w:val="21"/>
                              </w:rPr>
                            </w:pPr>
                          </w:p>
                          <w:p w:rsidR="00DB7979" w:rsidRDefault="00DB7979" w:rsidP="00DB7979">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【給付までのスケジュール】</w:t>
                            </w:r>
                          </w:p>
                          <w:p w:rsidR="00DB7979" w:rsidRPr="00143257" w:rsidRDefault="00DB7979" w:rsidP="00DB7979">
                            <w:pPr>
                              <w:spacing w:line="0" w:lineRule="atLeast"/>
                              <w:ind w:left="220" w:hangingChars="100" w:hanging="220"/>
                              <w:rPr>
                                <w:rFonts w:asciiTheme="majorEastAsia" w:eastAsiaTheme="majorEastAsia" w:hAnsiTheme="majorEastAsia"/>
                                <w:szCs w:val="21"/>
                              </w:rPr>
                            </w:pPr>
                            <w:r>
                              <w:rPr>
                                <w:rFonts w:asciiTheme="majorEastAsia" w:eastAsiaTheme="majorEastAsia" w:hAnsiTheme="majorEastAsia" w:hint="eastAsia"/>
                                <w:sz w:val="22"/>
                              </w:rPr>
                              <w:t xml:space="preserve">　　</w:t>
                            </w:r>
                            <w:r w:rsidRPr="00143257">
                              <w:rPr>
                                <w:rFonts w:asciiTheme="majorEastAsia" w:eastAsiaTheme="majorEastAsia" w:hAnsiTheme="majorEastAsia" w:hint="eastAsia"/>
                                <w:szCs w:val="21"/>
                              </w:rPr>
                              <w:t>申請を受理し、対象者であることを確認後、</w:t>
                            </w:r>
                            <w:r w:rsidR="003E0D14">
                              <w:rPr>
                                <w:rFonts w:asciiTheme="majorEastAsia" w:eastAsiaTheme="majorEastAsia" w:hAnsiTheme="majorEastAsia" w:hint="eastAsia"/>
                                <w:szCs w:val="21"/>
                              </w:rPr>
                              <w:t>留寿都村</w:t>
                            </w:r>
                            <w:r w:rsidRPr="00143257">
                              <w:rPr>
                                <w:rFonts w:asciiTheme="majorEastAsia" w:eastAsiaTheme="majorEastAsia" w:hAnsiTheme="majorEastAsia" w:hint="eastAsia"/>
                                <w:szCs w:val="21"/>
                              </w:rPr>
                              <w:t>中小企業者等特別応援給付金支給決定通知書を送付し、およそ１週間で申請書に記入された振込</w:t>
                            </w:r>
                            <w:r w:rsidR="00B41790">
                              <w:rPr>
                                <w:rFonts w:asciiTheme="majorEastAsia" w:eastAsiaTheme="majorEastAsia" w:hAnsiTheme="majorEastAsia" w:hint="eastAsia"/>
                                <w:szCs w:val="21"/>
                              </w:rPr>
                              <w:t>先</w:t>
                            </w:r>
                            <w:r w:rsidRPr="00143257">
                              <w:rPr>
                                <w:rFonts w:asciiTheme="majorEastAsia" w:eastAsiaTheme="majorEastAsia" w:hAnsiTheme="majorEastAsia" w:hint="eastAsia"/>
                                <w:szCs w:val="21"/>
                              </w:rPr>
                              <w:t>口座に入金させていただきます。</w:t>
                            </w:r>
                          </w:p>
                          <w:p w:rsidR="00DB7979" w:rsidRPr="00DB7979" w:rsidRDefault="00DB7979">
                            <w:pPr>
                              <w:spacing w:line="0" w:lineRule="atLeast"/>
                              <w:rPr>
                                <w:rFonts w:asciiTheme="majorEastAsia" w:eastAsiaTheme="majorEastAsia" w:hAnsiTheme="majorEastAsia"/>
                                <w:b/>
                                <w:sz w:val="22"/>
                              </w:rPr>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6" o:spid="_x0000_s1029" type="#_x0000_t202" style="position:absolute;left:0;text-align:left;margin-left:309.55pt;margin-top:3.55pt;width:360.75pt;height:355.15pt;z-index: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" filled="f" stroked="f" strokeweight=".5pt">
                <v:textbox>
                  <w:txbxContent>
                    <w:p w:rsidR="00F753BA" w:rsidRDefault="001818CB">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【申請</w:t>
                      </w:r>
                      <w:r>
                        <w:rPr>
                          <w:rFonts w:asciiTheme="majorEastAsia" w:eastAsiaTheme="majorEastAsia" w:hAnsiTheme="majorEastAsia"/>
                          <w:b/>
                          <w:sz w:val="22"/>
                        </w:rPr>
                        <w:t>方法</w:t>
                      </w:r>
                      <w:r>
                        <w:rPr>
                          <w:rFonts w:asciiTheme="majorEastAsia" w:eastAsiaTheme="majorEastAsia" w:hAnsiTheme="majorEastAsia" w:hint="eastAsia"/>
                          <w:b/>
                          <w:sz w:val="22"/>
                        </w:rPr>
                        <w:t>】</w:t>
                      </w:r>
                    </w:p>
                    <w:p w:rsidR="00FD0CF6" w:rsidRPr="00143257" w:rsidRDefault="001818CB" w:rsidP="00143257">
                      <w:pPr>
                        <w:spacing w:line="0" w:lineRule="atLeast"/>
                        <w:ind w:left="440" w:hangingChars="200" w:hanging="440"/>
                        <w:rPr>
                          <w:rFonts w:asciiTheme="majorEastAsia" w:eastAsiaTheme="majorEastAsia" w:hAnsiTheme="majorEastAsia"/>
                          <w:szCs w:val="21"/>
                        </w:rPr>
                      </w:pPr>
                      <w:r>
                        <w:rPr>
                          <w:rFonts w:asciiTheme="majorEastAsia" w:eastAsiaTheme="majorEastAsia" w:hAnsiTheme="majorEastAsia" w:hint="eastAsia"/>
                          <w:sz w:val="22"/>
                        </w:rPr>
                        <w:t xml:space="preserve">　</w:t>
                      </w:r>
                      <w:r w:rsidRPr="00143257">
                        <w:rPr>
                          <w:rFonts w:asciiTheme="majorEastAsia" w:eastAsiaTheme="majorEastAsia" w:hAnsiTheme="majorEastAsia"/>
                          <w:szCs w:val="21"/>
                        </w:rPr>
                        <w:t>１</w:t>
                      </w:r>
                      <w:r w:rsidRPr="00143257">
                        <w:rPr>
                          <w:rFonts w:asciiTheme="majorEastAsia" w:eastAsiaTheme="majorEastAsia" w:hAnsiTheme="majorEastAsia" w:hint="eastAsia"/>
                          <w:szCs w:val="21"/>
                        </w:rPr>
                        <w:t>.</w:t>
                      </w:r>
                      <w:r w:rsidR="00FD0CF6" w:rsidRPr="00143257">
                        <w:rPr>
                          <w:rFonts w:asciiTheme="majorEastAsia" w:eastAsiaTheme="majorEastAsia" w:hAnsiTheme="majorEastAsia" w:hint="eastAsia"/>
                          <w:szCs w:val="21"/>
                        </w:rPr>
                        <w:t>留寿都</w:t>
                      </w:r>
                      <w:r w:rsidR="00996051" w:rsidRPr="00143257">
                        <w:rPr>
                          <w:rFonts w:asciiTheme="majorEastAsia" w:eastAsiaTheme="majorEastAsia" w:hAnsiTheme="majorEastAsia" w:hint="eastAsia"/>
                          <w:szCs w:val="21"/>
                        </w:rPr>
                        <w:t>村</w:t>
                      </w:r>
                      <w:r w:rsidR="00FD0CF6" w:rsidRPr="00143257">
                        <w:rPr>
                          <w:rFonts w:asciiTheme="majorEastAsia" w:eastAsiaTheme="majorEastAsia" w:hAnsiTheme="majorEastAsia" w:hint="eastAsia"/>
                          <w:szCs w:val="21"/>
                        </w:rPr>
                        <w:t>ホームページ</w:t>
                      </w:r>
                      <w:r w:rsidRPr="00143257">
                        <w:rPr>
                          <w:rFonts w:asciiTheme="majorEastAsia" w:eastAsiaTheme="majorEastAsia" w:hAnsiTheme="majorEastAsia"/>
                          <w:szCs w:val="21"/>
                        </w:rPr>
                        <w:t>から</w:t>
                      </w:r>
                      <w:r w:rsidR="003E0D14">
                        <w:rPr>
                          <w:rFonts w:asciiTheme="majorEastAsia" w:eastAsiaTheme="majorEastAsia" w:hAnsiTheme="majorEastAsia" w:hint="eastAsia"/>
                          <w:szCs w:val="21"/>
                        </w:rPr>
                        <w:t>留寿都村</w:t>
                      </w:r>
                      <w:r w:rsidR="00F7610D" w:rsidRPr="00143257">
                        <w:rPr>
                          <w:rFonts w:asciiTheme="majorEastAsia" w:eastAsiaTheme="majorEastAsia" w:hAnsiTheme="majorEastAsia" w:hint="eastAsia"/>
                          <w:szCs w:val="21"/>
                        </w:rPr>
                        <w:t>中小企業者等特別</w:t>
                      </w:r>
                      <w:r w:rsidR="00D342C0" w:rsidRPr="00143257">
                        <w:rPr>
                          <w:rFonts w:asciiTheme="majorEastAsia" w:eastAsiaTheme="majorEastAsia" w:hAnsiTheme="majorEastAsia" w:hint="eastAsia"/>
                          <w:szCs w:val="21"/>
                        </w:rPr>
                        <w:t>応援</w:t>
                      </w:r>
                      <w:r w:rsidR="00F7610D" w:rsidRPr="00143257">
                        <w:rPr>
                          <w:rFonts w:asciiTheme="majorEastAsia" w:eastAsiaTheme="majorEastAsia" w:hAnsiTheme="majorEastAsia" w:hint="eastAsia"/>
                          <w:szCs w:val="21"/>
                        </w:rPr>
                        <w:t>給付金</w:t>
                      </w:r>
                      <w:r w:rsidRPr="00143257">
                        <w:rPr>
                          <w:rFonts w:asciiTheme="majorEastAsia" w:eastAsiaTheme="majorEastAsia" w:hAnsiTheme="majorEastAsia"/>
                          <w:szCs w:val="21"/>
                        </w:rPr>
                        <w:t>申請</w:t>
                      </w:r>
                      <w:r w:rsidR="00FD0CF6" w:rsidRPr="00143257">
                        <w:rPr>
                          <w:rFonts w:asciiTheme="majorEastAsia" w:eastAsiaTheme="majorEastAsia" w:hAnsiTheme="majorEastAsia" w:hint="eastAsia"/>
                          <w:szCs w:val="21"/>
                        </w:rPr>
                        <w:t>書</w:t>
                      </w:r>
                      <w:r w:rsidRPr="00143257">
                        <w:rPr>
                          <w:rFonts w:asciiTheme="majorEastAsia" w:eastAsiaTheme="majorEastAsia" w:hAnsiTheme="majorEastAsia"/>
                          <w:szCs w:val="21"/>
                        </w:rPr>
                        <w:t>をダウンロードして</w:t>
                      </w:r>
                      <w:r w:rsidR="00186847" w:rsidRPr="00143257">
                        <w:rPr>
                          <w:rFonts w:asciiTheme="majorEastAsia" w:eastAsiaTheme="majorEastAsia" w:hAnsiTheme="majorEastAsia" w:hint="eastAsia"/>
                          <w:szCs w:val="21"/>
                        </w:rPr>
                        <w:t>必要事項に</w:t>
                      </w:r>
                      <w:r w:rsidRPr="00143257">
                        <w:rPr>
                          <w:rFonts w:asciiTheme="majorEastAsia" w:eastAsiaTheme="majorEastAsia" w:hAnsiTheme="majorEastAsia"/>
                          <w:szCs w:val="21"/>
                        </w:rPr>
                        <w:t>記入</w:t>
                      </w:r>
                    </w:p>
                    <w:p w:rsidR="00FD0CF6" w:rsidRPr="00143257"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２.申請書とともに下記の</w:t>
                      </w:r>
                      <w:r w:rsidR="00C3375C" w:rsidRPr="00143257">
                        <w:rPr>
                          <w:rFonts w:asciiTheme="majorEastAsia" w:eastAsiaTheme="majorEastAsia" w:hAnsiTheme="majorEastAsia" w:hint="eastAsia"/>
                          <w:szCs w:val="21"/>
                        </w:rPr>
                        <w:t>書類</w:t>
                      </w:r>
                      <w:r w:rsidR="007260B0">
                        <w:rPr>
                          <w:rFonts w:asciiTheme="majorEastAsia" w:eastAsiaTheme="majorEastAsia" w:hAnsiTheme="majorEastAsia" w:hint="eastAsia"/>
                          <w:szCs w:val="21"/>
                        </w:rPr>
                        <w:t>（写し）</w:t>
                      </w:r>
                      <w:r w:rsidRPr="00143257">
                        <w:rPr>
                          <w:rFonts w:asciiTheme="majorEastAsia" w:eastAsiaTheme="majorEastAsia" w:hAnsiTheme="majorEastAsia" w:hint="eastAsia"/>
                          <w:szCs w:val="21"/>
                        </w:rPr>
                        <w:t>を添付</w:t>
                      </w:r>
                    </w:p>
                    <w:p w:rsidR="00FD0CF6" w:rsidRPr="00143257"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（１）</w:t>
                      </w:r>
                      <w:r w:rsidR="00C3375C" w:rsidRPr="00143257">
                        <w:rPr>
                          <w:rFonts w:asciiTheme="majorEastAsia" w:eastAsiaTheme="majorEastAsia" w:hAnsiTheme="majorEastAsia" w:hint="eastAsia"/>
                          <w:szCs w:val="21"/>
                        </w:rPr>
                        <w:t>売上台帳</w:t>
                      </w:r>
                    </w:p>
                    <w:p w:rsidR="00FD0CF6"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（２）</w:t>
                      </w:r>
                      <w:r w:rsidR="00C3375C" w:rsidRPr="00143257">
                        <w:rPr>
                          <w:rFonts w:asciiTheme="majorEastAsia" w:eastAsiaTheme="majorEastAsia" w:hAnsiTheme="majorEastAsia" w:hint="eastAsia"/>
                          <w:szCs w:val="21"/>
                        </w:rPr>
                        <w:t>確定申告書</w:t>
                      </w:r>
                      <w:bookmarkStart w:id="3" w:name="_GoBack"/>
                      <w:bookmarkEnd w:id="3"/>
                    </w:p>
                    <w:p w:rsidR="007851DE" w:rsidRPr="007851DE" w:rsidRDefault="007851DE" w:rsidP="00FD0CF6">
                      <w:pPr>
                        <w:spacing w:line="0" w:lineRule="atLeast"/>
                        <w:ind w:leftChars="100" w:left="210"/>
                        <w:rPr>
                          <w:rFonts w:asciiTheme="majorEastAsia" w:eastAsiaTheme="majorEastAsia" w:hAnsiTheme="majorEastAsia"/>
                          <w:szCs w:val="21"/>
                        </w:rPr>
                      </w:pPr>
                      <w:r>
                        <w:rPr>
                          <w:rFonts w:asciiTheme="majorEastAsia" w:eastAsiaTheme="majorEastAsia" w:hAnsiTheme="majorEastAsia" w:hint="eastAsia"/>
                          <w:szCs w:val="21"/>
                        </w:rPr>
                        <w:t>（３）事業所の住所がわかる書類</w:t>
                      </w:r>
                    </w:p>
                    <w:p w:rsidR="00FD0CF6" w:rsidRPr="00143257" w:rsidRDefault="00FD0CF6" w:rsidP="00FD0CF6">
                      <w:pPr>
                        <w:spacing w:line="0" w:lineRule="atLeast"/>
                        <w:ind w:leftChars="100" w:left="420" w:hangingChars="100" w:hanging="210"/>
                        <w:rPr>
                          <w:rFonts w:asciiTheme="majorEastAsia" w:eastAsiaTheme="majorEastAsia" w:hAnsiTheme="majorEastAsia"/>
                          <w:szCs w:val="21"/>
                        </w:rPr>
                      </w:pPr>
                      <w:r w:rsidRPr="00143257">
                        <w:rPr>
                          <w:rFonts w:asciiTheme="majorEastAsia" w:eastAsiaTheme="majorEastAsia" w:hAnsiTheme="majorEastAsia" w:hint="eastAsia"/>
                          <w:szCs w:val="21"/>
                        </w:rPr>
                        <w:t>（</w:t>
                      </w:r>
                      <w:r w:rsidR="007851DE">
                        <w:rPr>
                          <w:rFonts w:asciiTheme="majorEastAsia" w:eastAsiaTheme="majorEastAsia" w:hAnsiTheme="majorEastAsia" w:hint="eastAsia"/>
                          <w:szCs w:val="21"/>
                        </w:rPr>
                        <w:t>４</w:t>
                      </w:r>
                      <w:r w:rsidRPr="00143257">
                        <w:rPr>
                          <w:rFonts w:asciiTheme="majorEastAsia" w:eastAsiaTheme="majorEastAsia" w:hAnsiTheme="majorEastAsia" w:hint="eastAsia"/>
                          <w:szCs w:val="21"/>
                        </w:rPr>
                        <w:t>）身分証明書（</w:t>
                      </w:r>
                      <w:r w:rsidR="00C3375C" w:rsidRPr="00143257">
                        <w:rPr>
                          <w:rFonts w:asciiTheme="majorEastAsia" w:eastAsiaTheme="majorEastAsia" w:hAnsiTheme="majorEastAsia" w:hint="eastAsia"/>
                          <w:szCs w:val="21"/>
                        </w:rPr>
                        <w:t>運転免許証等</w:t>
                      </w:r>
                      <w:r w:rsidRPr="00143257">
                        <w:rPr>
                          <w:rFonts w:asciiTheme="majorEastAsia" w:eastAsiaTheme="majorEastAsia" w:hAnsiTheme="majorEastAsia" w:hint="eastAsia"/>
                          <w:szCs w:val="21"/>
                        </w:rPr>
                        <w:t>顔写真のついた証明書）</w:t>
                      </w:r>
                    </w:p>
                    <w:p w:rsidR="00F753BA" w:rsidRPr="00143257" w:rsidRDefault="00FD0CF6" w:rsidP="00FD0CF6">
                      <w:pPr>
                        <w:spacing w:line="0" w:lineRule="atLeast"/>
                        <w:ind w:leftChars="200" w:left="420" w:firstLineChars="100" w:firstLine="210"/>
                        <w:rPr>
                          <w:rFonts w:asciiTheme="majorEastAsia" w:eastAsiaTheme="majorEastAsia" w:hAnsiTheme="majorEastAsia"/>
                          <w:szCs w:val="21"/>
                        </w:rPr>
                      </w:pPr>
                      <w:r w:rsidRPr="00143257">
                        <w:rPr>
                          <w:rFonts w:asciiTheme="majorEastAsia" w:eastAsiaTheme="majorEastAsia" w:hAnsiTheme="majorEastAsia" w:hint="eastAsia"/>
                          <w:szCs w:val="21"/>
                        </w:rPr>
                        <w:t>※個人事業者のみの本人確認</w:t>
                      </w:r>
                    </w:p>
                    <w:p w:rsidR="00FD0CF6" w:rsidRPr="00143257" w:rsidRDefault="00FD0CF6" w:rsidP="00FD0CF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w:t>
                      </w:r>
                      <w:r w:rsidR="007851DE">
                        <w:rPr>
                          <w:rFonts w:asciiTheme="majorEastAsia" w:eastAsiaTheme="majorEastAsia" w:hAnsiTheme="majorEastAsia" w:hint="eastAsia"/>
                          <w:szCs w:val="21"/>
                        </w:rPr>
                        <w:t>５</w:t>
                      </w:r>
                      <w:r w:rsidRPr="00143257">
                        <w:rPr>
                          <w:rFonts w:asciiTheme="majorEastAsia" w:eastAsiaTheme="majorEastAsia" w:hAnsiTheme="majorEastAsia" w:hint="eastAsia"/>
                          <w:szCs w:val="21"/>
                        </w:rPr>
                        <w:t>）振込先口座がわかるもの（通帳又はキャッシュカードの写し）</w:t>
                      </w:r>
                    </w:p>
                    <w:p w:rsidR="00F753BA" w:rsidRPr="00143257" w:rsidRDefault="001818CB" w:rsidP="00996051">
                      <w:pPr>
                        <w:spacing w:line="0" w:lineRule="atLeast"/>
                        <w:rPr>
                          <w:rFonts w:asciiTheme="majorEastAsia" w:eastAsiaTheme="majorEastAsia" w:hAnsiTheme="majorEastAsia"/>
                          <w:szCs w:val="21"/>
                        </w:rPr>
                      </w:pPr>
                      <w:r w:rsidRPr="00143257">
                        <w:rPr>
                          <w:rFonts w:asciiTheme="majorEastAsia" w:eastAsiaTheme="majorEastAsia" w:hAnsiTheme="majorEastAsia" w:hint="eastAsia"/>
                          <w:szCs w:val="21"/>
                        </w:rPr>
                        <w:t xml:space="preserve">　</w:t>
                      </w:r>
                      <w:r w:rsidR="00FD0CF6" w:rsidRPr="00143257">
                        <w:rPr>
                          <w:rFonts w:asciiTheme="majorEastAsia" w:eastAsiaTheme="majorEastAsia" w:hAnsiTheme="majorEastAsia" w:hint="eastAsia"/>
                          <w:szCs w:val="21"/>
                        </w:rPr>
                        <w:t>３</w:t>
                      </w:r>
                      <w:r w:rsidRPr="00143257">
                        <w:rPr>
                          <w:rFonts w:asciiTheme="majorEastAsia" w:eastAsiaTheme="majorEastAsia" w:hAnsiTheme="majorEastAsia" w:hint="eastAsia"/>
                          <w:szCs w:val="21"/>
                        </w:rPr>
                        <w:t>.</w:t>
                      </w:r>
                      <w:r w:rsidRPr="00143257">
                        <w:rPr>
                          <w:rFonts w:asciiTheme="majorEastAsia" w:eastAsiaTheme="majorEastAsia" w:hAnsiTheme="majorEastAsia"/>
                          <w:szCs w:val="21"/>
                        </w:rPr>
                        <w:t>申請</w:t>
                      </w:r>
                      <w:r w:rsidR="00C3375C" w:rsidRPr="00143257">
                        <w:rPr>
                          <w:rFonts w:asciiTheme="majorEastAsia" w:eastAsiaTheme="majorEastAsia" w:hAnsiTheme="majorEastAsia" w:hint="eastAsia"/>
                          <w:szCs w:val="21"/>
                        </w:rPr>
                        <w:t>の用意が出来たら</w:t>
                      </w:r>
                      <w:r w:rsidRPr="00143257">
                        <w:rPr>
                          <w:rFonts w:asciiTheme="majorEastAsia" w:eastAsiaTheme="majorEastAsia" w:hAnsiTheme="majorEastAsia"/>
                          <w:szCs w:val="21"/>
                        </w:rPr>
                        <w:t>、</w:t>
                      </w:r>
                      <w:r w:rsidR="00996051" w:rsidRPr="00143257">
                        <w:rPr>
                          <w:rFonts w:asciiTheme="majorEastAsia" w:eastAsiaTheme="majorEastAsia" w:hAnsiTheme="majorEastAsia" w:hint="eastAsia"/>
                          <w:szCs w:val="21"/>
                        </w:rPr>
                        <w:t>担当窓口</w:t>
                      </w:r>
                      <w:r w:rsidR="00954237">
                        <w:rPr>
                          <w:rFonts w:asciiTheme="majorEastAsia" w:eastAsiaTheme="majorEastAsia" w:hAnsiTheme="majorEastAsia" w:hint="eastAsia"/>
                          <w:szCs w:val="21"/>
                        </w:rPr>
                        <w:t>に提出</w:t>
                      </w:r>
                    </w:p>
                    <w:p w:rsidR="00996051" w:rsidRPr="00143257" w:rsidRDefault="00996051" w:rsidP="00996051">
                      <w:pPr>
                        <w:spacing w:line="0" w:lineRule="atLeast"/>
                        <w:rPr>
                          <w:rFonts w:asciiTheme="majorEastAsia" w:eastAsiaTheme="majorEastAsia" w:hAnsiTheme="majorEastAsia"/>
                          <w:szCs w:val="21"/>
                        </w:rPr>
                      </w:pPr>
                      <w:r w:rsidRPr="00143257">
                        <w:rPr>
                          <w:rFonts w:asciiTheme="majorEastAsia" w:eastAsiaTheme="majorEastAsia" w:hAnsiTheme="majorEastAsia" w:hint="eastAsia"/>
                          <w:szCs w:val="21"/>
                        </w:rPr>
                        <w:t xml:space="preserve">　</w:t>
                      </w:r>
                      <w:r w:rsidR="00FD0CF6" w:rsidRPr="00143257">
                        <w:rPr>
                          <w:rFonts w:asciiTheme="majorEastAsia" w:eastAsiaTheme="majorEastAsia" w:hAnsiTheme="majorEastAsia" w:hint="eastAsia"/>
                          <w:szCs w:val="21"/>
                        </w:rPr>
                        <w:t>４</w:t>
                      </w:r>
                      <w:r w:rsidRPr="00143257">
                        <w:rPr>
                          <w:rFonts w:asciiTheme="majorEastAsia" w:eastAsiaTheme="majorEastAsia" w:hAnsiTheme="majorEastAsia" w:hint="eastAsia"/>
                          <w:szCs w:val="21"/>
                        </w:rPr>
                        <w:t>.商工会員は商工会にて確認後、商工会から担当窓口に提出</w:t>
                      </w:r>
                      <w:r w:rsidR="00E82E77" w:rsidRPr="00143257">
                        <w:rPr>
                          <w:rFonts w:asciiTheme="majorEastAsia" w:eastAsiaTheme="majorEastAsia" w:hAnsiTheme="majorEastAsia" w:hint="eastAsia"/>
                          <w:szCs w:val="21"/>
                        </w:rPr>
                        <w:t>も可</w:t>
                      </w:r>
                    </w:p>
                    <w:p w:rsidR="00996051" w:rsidRPr="00143257" w:rsidRDefault="001818CB">
                      <w:pPr>
                        <w:spacing w:line="0" w:lineRule="atLeast"/>
                        <w:rPr>
                          <w:rFonts w:asciiTheme="majorEastAsia" w:eastAsiaTheme="majorEastAsia" w:hAnsiTheme="majorEastAsia"/>
                          <w:szCs w:val="21"/>
                        </w:rPr>
                      </w:pPr>
                      <w:r w:rsidRPr="00143257">
                        <w:rPr>
                          <w:rFonts w:asciiTheme="majorEastAsia" w:eastAsiaTheme="majorEastAsia" w:hAnsiTheme="majorEastAsia" w:hint="eastAsia"/>
                          <w:szCs w:val="21"/>
                        </w:rPr>
                        <w:t xml:space="preserve">　</w:t>
                      </w:r>
                      <w:r w:rsidR="00996051" w:rsidRPr="00143257">
                        <w:rPr>
                          <w:rFonts w:asciiTheme="majorEastAsia" w:eastAsiaTheme="majorEastAsia" w:hAnsiTheme="majorEastAsia" w:hint="eastAsia"/>
                          <w:szCs w:val="21"/>
                        </w:rPr>
                        <w:t>（</w:t>
                      </w:r>
                      <w:r w:rsidR="00996051" w:rsidRPr="00143257">
                        <w:rPr>
                          <w:rFonts w:asciiTheme="majorEastAsia" w:eastAsiaTheme="majorEastAsia" w:hAnsiTheme="majorEastAsia" w:hint="eastAsia"/>
                          <w:szCs w:val="21"/>
                          <w:u w:val="single"/>
                        </w:rPr>
                        <w:t>商工会員は商工会の確認により</w:t>
                      </w:r>
                      <w:r w:rsidR="00C3375C" w:rsidRPr="00143257">
                        <w:rPr>
                          <w:rFonts w:asciiTheme="majorEastAsia" w:eastAsiaTheme="majorEastAsia" w:hAnsiTheme="majorEastAsia" w:hint="eastAsia"/>
                          <w:szCs w:val="21"/>
                          <w:u w:val="single"/>
                        </w:rPr>
                        <w:t>売上高等確認書類</w:t>
                      </w:r>
                      <w:r w:rsidR="00996051" w:rsidRPr="00143257">
                        <w:rPr>
                          <w:rFonts w:asciiTheme="majorEastAsia" w:eastAsiaTheme="majorEastAsia" w:hAnsiTheme="majorEastAsia" w:hint="eastAsia"/>
                          <w:szCs w:val="21"/>
                          <w:u w:val="single"/>
                        </w:rPr>
                        <w:t>添付省略</w:t>
                      </w:r>
                      <w:r w:rsidR="00996051" w:rsidRPr="00143257">
                        <w:rPr>
                          <w:rFonts w:asciiTheme="majorEastAsia" w:eastAsiaTheme="majorEastAsia" w:hAnsiTheme="majorEastAsia" w:hint="eastAsia"/>
                          <w:szCs w:val="21"/>
                        </w:rPr>
                        <w:t>）</w:t>
                      </w:r>
                    </w:p>
                    <w:p w:rsidR="00785AB6" w:rsidRPr="00143257" w:rsidRDefault="00C3375C" w:rsidP="00785AB6">
                      <w:pPr>
                        <w:spacing w:line="0" w:lineRule="atLeast"/>
                        <w:ind w:leftChars="100" w:left="210"/>
                        <w:rPr>
                          <w:rFonts w:asciiTheme="majorEastAsia" w:eastAsiaTheme="majorEastAsia" w:hAnsiTheme="majorEastAsia"/>
                          <w:szCs w:val="21"/>
                        </w:rPr>
                      </w:pPr>
                      <w:r w:rsidRPr="00143257">
                        <w:rPr>
                          <w:rFonts w:asciiTheme="majorEastAsia" w:eastAsiaTheme="majorEastAsia" w:hAnsiTheme="majorEastAsia" w:hint="eastAsia"/>
                          <w:szCs w:val="21"/>
                        </w:rPr>
                        <w:t>※申請窓口</w:t>
                      </w:r>
                      <w:r w:rsidR="00785AB6" w:rsidRPr="00143257">
                        <w:rPr>
                          <w:rFonts w:asciiTheme="majorEastAsia" w:eastAsiaTheme="majorEastAsia" w:hAnsiTheme="majorEastAsia" w:hint="eastAsia"/>
                          <w:szCs w:val="21"/>
                        </w:rPr>
                        <w:t>へ</w:t>
                      </w:r>
                      <w:r w:rsidR="00186847" w:rsidRPr="00143257">
                        <w:rPr>
                          <w:rFonts w:asciiTheme="majorEastAsia" w:eastAsiaTheme="majorEastAsia" w:hAnsiTheme="majorEastAsia" w:hint="eastAsia"/>
                          <w:szCs w:val="21"/>
                        </w:rPr>
                        <w:t>持参しての</w:t>
                      </w:r>
                      <w:r w:rsidRPr="00143257">
                        <w:rPr>
                          <w:rFonts w:asciiTheme="majorEastAsia" w:eastAsiaTheme="majorEastAsia" w:hAnsiTheme="majorEastAsia" w:hint="eastAsia"/>
                          <w:szCs w:val="21"/>
                        </w:rPr>
                        <w:t>直接申請も可ですが、新型コロナウイルス感染症対策のため</w:t>
                      </w:r>
                      <w:r w:rsidR="00785AB6" w:rsidRPr="00143257">
                        <w:rPr>
                          <w:rFonts w:asciiTheme="majorEastAsia" w:eastAsiaTheme="majorEastAsia" w:hAnsiTheme="majorEastAsia" w:hint="eastAsia"/>
                          <w:szCs w:val="21"/>
                        </w:rPr>
                        <w:t>原則</w:t>
                      </w:r>
                      <w:r w:rsidRPr="00143257">
                        <w:rPr>
                          <w:rFonts w:asciiTheme="majorEastAsia" w:eastAsiaTheme="majorEastAsia" w:hAnsiTheme="majorEastAsia" w:hint="eastAsia"/>
                          <w:szCs w:val="21"/>
                        </w:rPr>
                        <w:t>郵送</w:t>
                      </w:r>
                      <w:r w:rsidR="00785AB6" w:rsidRPr="00143257">
                        <w:rPr>
                          <w:rFonts w:asciiTheme="majorEastAsia" w:eastAsiaTheme="majorEastAsia" w:hAnsiTheme="majorEastAsia" w:hint="eastAsia"/>
                          <w:szCs w:val="21"/>
                        </w:rPr>
                        <w:t>による申請をお願いします。</w:t>
                      </w:r>
                    </w:p>
                    <w:p w:rsidR="00F753BA" w:rsidRDefault="00F753BA">
                      <w:pPr>
                        <w:spacing w:line="0" w:lineRule="atLeast"/>
                        <w:rPr>
                          <w:rFonts w:asciiTheme="majorEastAsia" w:eastAsiaTheme="majorEastAsia" w:hAnsiTheme="majorEastAsia"/>
                          <w:sz w:val="22"/>
                        </w:rPr>
                      </w:pPr>
                    </w:p>
                    <w:p w:rsidR="00DB7979" w:rsidRDefault="00DB7979" w:rsidP="00DB7979">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【申請窓口】</w:t>
                      </w:r>
                    </w:p>
                    <w:p w:rsidR="00DB7979" w:rsidRPr="001A761E" w:rsidRDefault="00DB7979" w:rsidP="00DB7979">
                      <w:pPr>
                        <w:spacing w:line="0" w:lineRule="atLeast"/>
                        <w:rPr>
                          <w:rFonts w:asciiTheme="majorEastAsia" w:eastAsiaTheme="majorEastAsia" w:hAnsiTheme="majorEastAsia"/>
                          <w:szCs w:val="21"/>
                        </w:rPr>
                      </w:pPr>
                      <w:r>
                        <w:rPr>
                          <w:rFonts w:asciiTheme="majorEastAsia" w:eastAsiaTheme="majorEastAsia" w:hAnsiTheme="majorEastAsia" w:hint="eastAsia"/>
                          <w:sz w:val="22"/>
                        </w:rPr>
                        <w:t xml:space="preserve">　</w:t>
                      </w:r>
                      <w:r w:rsidR="00417299">
                        <w:rPr>
                          <w:rFonts w:asciiTheme="majorEastAsia" w:eastAsiaTheme="majorEastAsia" w:hAnsiTheme="majorEastAsia" w:hint="eastAsia"/>
                          <w:sz w:val="22"/>
                        </w:rPr>
                        <w:t xml:space="preserve">　</w:t>
                      </w:r>
                      <w:r w:rsidRPr="001A761E">
                        <w:rPr>
                          <w:rFonts w:asciiTheme="majorEastAsia" w:eastAsiaTheme="majorEastAsia" w:hAnsiTheme="majorEastAsia" w:hint="eastAsia"/>
                          <w:szCs w:val="21"/>
                        </w:rPr>
                        <w:t>企画観光課商工観光</w:t>
                      </w:r>
                      <w:r w:rsidRPr="001A761E">
                        <w:rPr>
                          <w:rFonts w:asciiTheme="majorEastAsia" w:eastAsiaTheme="majorEastAsia" w:hAnsiTheme="majorEastAsia"/>
                          <w:szCs w:val="21"/>
                        </w:rPr>
                        <w:t>係</w:t>
                      </w:r>
                    </w:p>
                    <w:p w:rsidR="00DB7979" w:rsidRDefault="00DB7979" w:rsidP="00DB7979">
                      <w:pPr>
                        <w:spacing w:line="0" w:lineRule="atLeast"/>
                        <w:rPr>
                          <w:rFonts w:asciiTheme="majorEastAsia" w:eastAsiaTheme="majorEastAsia" w:hAnsiTheme="majorEastAsia"/>
                          <w:szCs w:val="21"/>
                        </w:rPr>
                      </w:pPr>
                      <w:r w:rsidRPr="001A761E">
                        <w:rPr>
                          <w:rFonts w:asciiTheme="majorEastAsia" w:eastAsiaTheme="majorEastAsia" w:hAnsiTheme="majorEastAsia" w:hint="eastAsia"/>
                          <w:szCs w:val="21"/>
                        </w:rPr>
                        <w:t xml:space="preserve">　</w:t>
                      </w:r>
                      <w:r w:rsidR="00417299">
                        <w:rPr>
                          <w:rFonts w:asciiTheme="majorEastAsia" w:eastAsiaTheme="majorEastAsia" w:hAnsiTheme="majorEastAsia" w:hint="eastAsia"/>
                          <w:szCs w:val="21"/>
                        </w:rPr>
                        <w:t xml:space="preserve">　</w:t>
                      </w:r>
                      <w:r w:rsidRPr="001A761E">
                        <w:rPr>
                          <w:rFonts w:asciiTheme="majorEastAsia" w:eastAsiaTheme="majorEastAsia" w:hAnsiTheme="majorEastAsia"/>
                          <w:szCs w:val="21"/>
                        </w:rPr>
                        <w:t>※</w:t>
                      </w:r>
                      <w:r w:rsidRPr="001A761E">
                        <w:rPr>
                          <w:rFonts w:asciiTheme="majorEastAsia" w:eastAsiaTheme="majorEastAsia" w:hAnsiTheme="majorEastAsia" w:hint="eastAsia"/>
                          <w:szCs w:val="21"/>
                        </w:rPr>
                        <w:t>申請書については留寿都商工会にも用意されています</w:t>
                      </w:r>
                    </w:p>
                    <w:p w:rsidR="00DB7979" w:rsidRPr="001A761E" w:rsidRDefault="00DB7979" w:rsidP="00DB7979">
                      <w:pPr>
                        <w:spacing w:line="0" w:lineRule="atLeast"/>
                        <w:rPr>
                          <w:rFonts w:asciiTheme="majorEastAsia" w:eastAsiaTheme="majorEastAsia" w:hAnsiTheme="majorEastAsia"/>
                          <w:szCs w:val="21"/>
                        </w:rPr>
                      </w:pPr>
                    </w:p>
                    <w:p w:rsidR="00DB7979" w:rsidRDefault="00DB7979" w:rsidP="00DB7979">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【給付までのスケジュール】</w:t>
                      </w:r>
                    </w:p>
                    <w:p w:rsidR="00DB7979" w:rsidRPr="00143257" w:rsidRDefault="00DB7979" w:rsidP="00DB7979">
                      <w:pPr>
                        <w:spacing w:line="0" w:lineRule="atLeast"/>
                        <w:ind w:left="220" w:hangingChars="100" w:hanging="220"/>
                        <w:rPr>
                          <w:rFonts w:asciiTheme="majorEastAsia" w:eastAsiaTheme="majorEastAsia" w:hAnsiTheme="majorEastAsia"/>
                          <w:szCs w:val="21"/>
                        </w:rPr>
                      </w:pPr>
                      <w:r>
                        <w:rPr>
                          <w:rFonts w:asciiTheme="majorEastAsia" w:eastAsiaTheme="majorEastAsia" w:hAnsiTheme="majorEastAsia" w:hint="eastAsia"/>
                          <w:sz w:val="22"/>
                        </w:rPr>
                        <w:t xml:space="preserve">　　</w:t>
                      </w:r>
                      <w:r w:rsidRPr="00143257">
                        <w:rPr>
                          <w:rFonts w:asciiTheme="majorEastAsia" w:eastAsiaTheme="majorEastAsia" w:hAnsiTheme="majorEastAsia" w:hint="eastAsia"/>
                          <w:szCs w:val="21"/>
                        </w:rPr>
                        <w:t>申請を受理し、対象者であることを確認後、</w:t>
                      </w:r>
                      <w:r w:rsidR="003E0D14">
                        <w:rPr>
                          <w:rFonts w:asciiTheme="majorEastAsia" w:eastAsiaTheme="majorEastAsia" w:hAnsiTheme="majorEastAsia" w:hint="eastAsia"/>
                          <w:szCs w:val="21"/>
                        </w:rPr>
                        <w:t>留寿都村</w:t>
                      </w:r>
                      <w:r w:rsidRPr="00143257">
                        <w:rPr>
                          <w:rFonts w:asciiTheme="majorEastAsia" w:eastAsiaTheme="majorEastAsia" w:hAnsiTheme="majorEastAsia" w:hint="eastAsia"/>
                          <w:szCs w:val="21"/>
                        </w:rPr>
                        <w:t>中小企業者等特別応援給付金支給決定通知書を送付し、およそ１週間で申請書に記入された振込</w:t>
                      </w:r>
                      <w:r w:rsidR="00B41790">
                        <w:rPr>
                          <w:rFonts w:asciiTheme="majorEastAsia" w:eastAsiaTheme="majorEastAsia" w:hAnsiTheme="majorEastAsia" w:hint="eastAsia"/>
                          <w:szCs w:val="21"/>
                        </w:rPr>
                        <w:t>先</w:t>
                      </w:r>
                      <w:r w:rsidRPr="00143257">
                        <w:rPr>
                          <w:rFonts w:asciiTheme="majorEastAsia" w:eastAsiaTheme="majorEastAsia" w:hAnsiTheme="majorEastAsia" w:hint="eastAsia"/>
                          <w:szCs w:val="21"/>
                        </w:rPr>
                        <w:t>口座に入金させていただきます。</w:t>
                      </w:r>
                    </w:p>
                    <w:p w:rsidR="00DB7979" w:rsidRPr="00DB7979" w:rsidRDefault="00DB7979">
                      <w:pPr>
                        <w:spacing w:line="0" w:lineRule="atLeast"/>
                        <w:rPr>
                          <w:rFonts w:asciiTheme="majorEastAsia" w:eastAsiaTheme="majorEastAsia" w:hAnsiTheme="majorEastAsia"/>
                          <w:b/>
                          <w:sz w:val="22"/>
                        </w:rPr>
                      </w:pPr>
                    </w:p>
                  </w:txbxContent>
                </v:textbox>
                <w10:wrap anchorx="margin"/>
              </v:shape>
            </w:pict>
          </mc:Fallback>
        </mc:AlternateContent>
      </w:r>
      <w:r>
        <w:rPr>
          <w:noProof/>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44841</wp:posOffset>
                </wp:positionV>
                <wp:extent cx="4514850" cy="4528038"/>
                <wp:effectExtent l="0" t="0" r="0" b="6350"/>
                <wp:wrapNone/>
                <wp:docPr id="1028" name="テキスト ボックス 5"/>
                <wp:cNvGraphicFramePr/>
                <a:graphic xmlns:a="http://schemas.openxmlformats.org/drawingml/2006/main">
                  <a:graphicData uri="http://schemas.microsoft.com/office/word/2010/wordprocessingShape">
                    <wps:wsp>
                      <wps:cNvSpPr txBox="1"/>
                      <wps:spPr>
                        <a:xfrm>
                          <a:off x="0" y="0"/>
                          <a:ext cx="4514850" cy="4528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3BA" w:rsidRDefault="001818CB">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w:t>
                            </w:r>
                            <w:r w:rsidR="00785AB6">
                              <w:rPr>
                                <w:rFonts w:asciiTheme="majorEastAsia" w:eastAsiaTheme="majorEastAsia" w:hAnsiTheme="majorEastAsia" w:hint="eastAsia"/>
                                <w:b/>
                                <w:sz w:val="22"/>
                              </w:rPr>
                              <w:t>給付金</w:t>
                            </w:r>
                            <w:r>
                              <w:rPr>
                                <w:rFonts w:asciiTheme="majorEastAsia" w:eastAsiaTheme="majorEastAsia" w:hAnsiTheme="majorEastAsia" w:hint="eastAsia"/>
                                <w:b/>
                                <w:sz w:val="22"/>
                              </w:rPr>
                              <w:t>対象者】</w:t>
                            </w:r>
                            <w:r w:rsidR="00E51B95">
                              <w:rPr>
                                <w:rFonts w:asciiTheme="majorEastAsia" w:eastAsiaTheme="majorEastAsia" w:hAnsiTheme="majorEastAsia" w:hint="eastAsia"/>
                                <w:b/>
                                <w:sz w:val="22"/>
                              </w:rPr>
                              <w:t xml:space="preserve">　次の各号に掲げる要件を満たす方</w:t>
                            </w:r>
                          </w:p>
                          <w:p w:rsidR="00595DDA" w:rsidRPr="00595DDA" w:rsidRDefault="00595DDA" w:rsidP="00595DDA">
                            <w:pPr>
                              <w:spacing w:line="0" w:lineRule="atLeast"/>
                              <w:ind w:left="420" w:hangingChars="200" w:hanging="420"/>
                              <w:rPr>
                                <w:rFonts w:asciiTheme="majorEastAsia" w:eastAsiaTheme="majorEastAsia" w:hAnsiTheme="majorEastAsia"/>
                                <w:szCs w:val="21"/>
                              </w:rPr>
                            </w:pPr>
                            <w:r w:rsidRPr="00595DDA">
                              <w:rPr>
                                <w:rFonts w:asciiTheme="majorEastAsia" w:eastAsiaTheme="majorEastAsia" w:hAnsiTheme="majorEastAsia" w:hint="eastAsia"/>
                                <w:szCs w:val="21"/>
                              </w:rPr>
                              <w:t>(１)　令和</w:t>
                            </w:r>
                            <w:r w:rsidR="00CF353C">
                              <w:rPr>
                                <w:rFonts w:asciiTheme="majorEastAsia" w:eastAsiaTheme="majorEastAsia" w:hAnsiTheme="majorEastAsia" w:hint="eastAsia"/>
                                <w:szCs w:val="21"/>
                              </w:rPr>
                              <w:t>４</w:t>
                            </w:r>
                            <w:r w:rsidRPr="00595DDA">
                              <w:rPr>
                                <w:rFonts w:asciiTheme="majorEastAsia" w:eastAsiaTheme="majorEastAsia" w:hAnsiTheme="majorEastAsia" w:hint="eastAsia"/>
                                <w:szCs w:val="21"/>
                              </w:rPr>
                              <w:t>年</w:t>
                            </w:r>
                            <w:r w:rsidR="00CF353C">
                              <w:rPr>
                                <w:rFonts w:asciiTheme="majorEastAsia" w:eastAsiaTheme="majorEastAsia" w:hAnsiTheme="majorEastAsia" w:hint="eastAsia"/>
                                <w:szCs w:val="21"/>
                              </w:rPr>
                              <w:t>２</w:t>
                            </w:r>
                            <w:r w:rsidRPr="00595DDA">
                              <w:rPr>
                                <w:rFonts w:asciiTheme="majorEastAsia" w:eastAsiaTheme="majorEastAsia" w:hAnsiTheme="majorEastAsia" w:hint="eastAsia"/>
                                <w:szCs w:val="21"/>
                              </w:rPr>
                              <w:t>月末日までに事業を開始した村内の商工業者である中小企業者等であって、村内に事業所を有するもの（同一事業者が村内に二以上の事業所を持つ場合においては、当該二以上の事業所を一の事業所とみなす。）</w:t>
                            </w:r>
                          </w:p>
                          <w:p w:rsidR="00595DDA" w:rsidRPr="00595DDA" w:rsidRDefault="00595DDA" w:rsidP="00595DDA">
                            <w:pPr>
                              <w:spacing w:line="0" w:lineRule="atLeast"/>
                              <w:ind w:left="420" w:hangingChars="200" w:hanging="420"/>
                              <w:rPr>
                                <w:rFonts w:asciiTheme="majorEastAsia" w:eastAsiaTheme="majorEastAsia" w:hAnsiTheme="majorEastAsia"/>
                                <w:szCs w:val="21"/>
                              </w:rPr>
                            </w:pPr>
                            <w:r w:rsidRPr="00595DDA">
                              <w:rPr>
                                <w:rFonts w:asciiTheme="majorEastAsia" w:eastAsiaTheme="majorEastAsia" w:hAnsiTheme="majorEastAsia" w:hint="eastAsia"/>
                                <w:szCs w:val="21"/>
                              </w:rPr>
                              <w:t xml:space="preserve">(２)　</w:t>
                            </w:r>
                            <w:r w:rsidR="00CF353C" w:rsidRPr="00CF353C">
                              <w:rPr>
                                <w:rFonts w:asciiTheme="majorEastAsia" w:eastAsiaTheme="majorEastAsia" w:hAnsiTheme="majorEastAsia" w:hint="eastAsia"/>
                                <w:szCs w:val="21"/>
                              </w:rPr>
                              <w:t>令和３年４月から令和４年３月までのいずれかの月の売上高が、令和２年度</w:t>
                            </w:r>
                            <w:r w:rsidR="007C317D">
                              <w:rPr>
                                <w:rFonts w:asciiTheme="majorEastAsia" w:eastAsiaTheme="majorEastAsia" w:hAnsiTheme="majorEastAsia" w:hint="eastAsia"/>
                                <w:szCs w:val="21"/>
                              </w:rPr>
                              <w:t>又</w:t>
                            </w:r>
                            <w:r w:rsidR="00CF353C" w:rsidRPr="00CF353C">
                              <w:rPr>
                                <w:rFonts w:asciiTheme="majorEastAsia" w:eastAsiaTheme="majorEastAsia" w:hAnsiTheme="majorEastAsia" w:hint="eastAsia"/>
                                <w:szCs w:val="21"/>
                              </w:rPr>
                              <w:t>は令和元年度同月売上高</w:t>
                            </w:r>
                            <w:r w:rsidRPr="00595DDA">
                              <w:rPr>
                                <w:rFonts w:asciiTheme="majorEastAsia" w:eastAsiaTheme="majorEastAsia" w:hAnsiTheme="majorEastAsia" w:hint="eastAsia"/>
                                <w:szCs w:val="21"/>
                              </w:rPr>
                              <w:t>（</w:t>
                            </w:r>
                            <w:r w:rsidR="007C317D" w:rsidRPr="007C317D">
                              <w:rPr>
                                <w:rFonts w:asciiTheme="majorEastAsia" w:eastAsiaTheme="majorEastAsia" w:hAnsiTheme="majorEastAsia" w:hint="eastAsia"/>
                                <w:szCs w:val="21"/>
                              </w:rPr>
                              <w:t>令和３年４月以降に開業した者は、令和４年３月の売上高と令和４年３月を除く令和３年度のいずれかの月の売上高</w:t>
                            </w:r>
                            <w:r w:rsidRPr="00595DDA">
                              <w:rPr>
                                <w:rFonts w:asciiTheme="majorEastAsia" w:eastAsiaTheme="majorEastAsia" w:hAnsiTheme="majorEastAsia" w:hint="eastAsia"/>
                                <w:szCs w:val="21"/>
                              </w:rPr>
                              <w:t>）と比較して10％以上減少している者。この場合において、比較対象とする月の売上高については、</w:t>
                            </w:r>
                            <w:r w:rsidR="00CF353C">
                              <w:rPr>
                                <w:rFonts w:asciiTheme="majorEastAsia" w:eastAsiaTheme="majorEastAsia" w:hAnsiTheme="majorEastAsia" w:hint="eastAsia"/>
                                <w:szCs w:val="21"/>
                              </w:rPr>
                              <w:t>１</w:t>
                            </w:r>
                            <w:r w:rsidRPr="00595DDA">
                              <w:rPr>
                                <w:rFonts w:asciiTheme="majorEastAsia" w:eastAsiaTheme="majorEastAsia" w:hAnsiTheme="majorEastAsia" w:hint="eastAsia"/>
                                <w:szCs w:val="21"/>
                              </w:rPr>
                              <w:t>万円以上なければならない。</w:t>
                            </w:r>
                          </w:p>
                          <w:p w:rsidR="00F753BA" w:rsidRDefault="00595DDA" w:rsidP="00595DDA">
                            <w:pPr>
                              <w:spacing w:line="0" w:lineRule="atLeast"/>
                              <w:ind w:left="420" w:hangingChars="200" w:hanging="420"/>
                              <w:rPr>
                                <w:rFonts w:asciiTheme="majorEastAsia" w:eastAsiaTheme="majorEastAsia" w:hAnsiTheme="majorEastAsia"/>
                                <w:sz w:val="22"/>
                              </w:rPr>
                            </w:pPr>
                            <w:r w:rsidRPr="00595DDA">
                              <w:rPr>
                                <w:rFonts w:asciiTheme="majorEastAsia" w:eastAsiaTheme="majorEastAsia" w:hAnsiTheme="majorEastAsia" w:hint="eastAsia"/>
                                <w:szCs w:val="21"/>
                              </w:rPr>
                              <w:t>(３)　暴力団員による不当な行為の防止等に関する法律（平成３年法律第77号）第２条第１項第２号及び第６号に規定する暴力団及び暴力団員（暴力団員と密接な関係であるものを含む。）以外の者</w:t>
                            </w:r>
                          </w:p>
                          <w:p w:rsidR="00143257" w:rsidRPr="00143257" w:rsidRDefault="00143257" w:rsidP="00143257">
                            <w:pPr>
                              <w:spacing w:line="0" w:lineRule="atLeast"/>
                              <w:ind w:left="220" w:hangingChars="100" w:hanging="220"/>
                              <w:rPr>
                                <w:rFonts w:asciiTheme="majorEastAsia" w:eastAsiaTheme="majorEastAsia" w:hAnsiTheme="majorEastAsia"/>
                                <w:sz w:val="22"/>
                              </w:rPr>
                            </w:pPr>
                          </w:p>
                          <w:p w:rsidR="00F753BA" w:rsidRDefault="001818CB">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w:t>
                            </w:r>
                            <w:r w:rsidR="00785AB6">
                              <w:rPr>
                                <w:rFonts w:asciiTheme="majorEastAsia" w:eastAsiaTheme="majorEastAsia" w:hAnsiTheme="majorEastAsia" w:hint="eastAsia"/>
                                <w:b/>
                                <w:sz w:val="22"/>
                              </w:rPr>
                              <w:t>給付</w:t>
                            </w:r>
                            <w:r>
                              <w:rPr>
                                <w:rFonts w:asciiTheme="majorEastAsia" w:eastAsiaTheme="majorEastAsia" w:hAnsiTheme="majorEastAsia"/>
                                <w:b/>
                                <w:sz w:val="22"/>
                              </w:rPr>
                              <w:t>金額</w:t>
                            </w:r>
                            <w:r>
                              <w:rPr>
                                <w:rFonts w:asciiTheme="majorEastAsia" w:eastAsiaTheme="majorEastAsia" w:hAnsiTheme="majorEastAsia" w:hint="eastAsia"/>
                                <w:b/>
                                <w:sz w:val="22"/>
                              </w:rPr>
                              <w:t>】</w:t>
                            </w:r>
                          </w:p>
                          <w:p w:rsidR="001818CB" w:rsidRPr="00143257" w:rsidRDefault="001818CB" w:rsidP="00C3375C">
                            <w:pPr>
                              <w:spacing w:line="0" w:lineRule="atLeast"/>
                              <w:ind w:left="220" w:hangingChars="100" w:hanging="220"/>
                              <w:rPr>
                                <w:rFonts w:asciiTheme="majorEastAsia" w:eastAsiaTheme="majorEastAsia" w:hAnsiTheme="majorEastAsia"/>
                                <w:szCs w:val="21"/>
                              </w:rPr>
                            </w:pPr>
                            <w:r>
                              <w:rPr>
                                <w:rFonts w:asciiTheme="majorEastAsia" w:eastAsiaTheme="majorEastAsia" w:hAnsiTheme="majorEastAsia" w:hint="eastAsia"/>
                                <w:sz w:val="22"/>
                              </w:rPr>
                              <w:t xml:space="preserve">　</w:t>
                            </w:r>
                            <w:r w:rsidR="00E6759E">
                              <w:rPr>
                                <w:rFonts w:asciiTheme="majorEastAsia" w:eastAsiaTheme="majorEastAsia" w:hAnsiTheme="majorEastAsia" w:hint="eastAsia"/>
                                <w:sz w:val="22"/>
                              </w:rPr>
                              <w:t xml:space="preserve">　</w:t>
                            </w:r>
                            <w:r w:rsidR="00C3375C" w:rsidRPr="00143257">
                              <w:rPr>
                                <w:rFonts w:asciiTheme="majorEastAsia" w:eastAsiaTheme="majorEastAsia" w:hAnsiTheme="majorEastAsia" w:hint="eastAsia"/>
                                <w:szCs w:val="21"/>
                              </w:rPr>
                              <w:t>一律</w:t>
                            </w:r>
                            <w:r w:rsidR="00CF353C">
                              <w:rPr>
                                <w:rFonts w:asciiTheme="majorEastAsia" w:eastAsiaTheme="majorEastAsia" w:hAnsiTheme="majorEastAsia" w:hint="eastAsia"/>
                                <w:szCs w:val="21"/>
                              </w:rPr>
                              <w:t>1</w:t>
                            </w:r>
                            <w:r w:rsidR="00B42F0C" w:rsidRPr="00143257">
                              <w:rPr>
                                <w:rFonts w:asciiTheme="majorEastAsia" w:eastAsiaTheme="majorEastAsia" w:hAnsiTheme="majorEastAsia" w:hint="eastAsia"/>
                                <w:szCs w:val="21"/>
                              </w:rPr>
                              <w:t>0万円とする。</w:t>
                            </w:r>
                          </w:p>
                          <w:p w:rsidR="00F753BA" w:rsidRDefault="001818CB" w:rsidP="00996051">
                            <w:pPr>
                              <w:spacing w:line="0" w:lineRule="atLeast"/>
                              <w:rPr>
                                <w:rFonts w:asciiTheme="majorEastAsia" w:eastAsiaTheme="majorEastAsia" w:hAnsiTheme="majorEastAsia"/>
                                <w:sz w:val="22"/>
                              </w:rPr>
                            </w:pPr>
                            <w:r w:rsidRPr="00143257">
                              <w:rPr>
                                <w:rFonts w:asciiTheme="majorEastAsia" w:eastAsiaTheme="majorEastAsia" w:hAnsiTheme="majorEastAsia" w:hint="eastAsia"/>
                                <w:szCs w:val="21"/>
                              </w:rPr>
                              <w:t xml:space="preserve">　</w:t>
                            </w:r>
                            <w:r w:rsidRPr="00143257">
                              <w:rPr>
                                <w:rFonts w:asciiTheme="majorEastAsia" w:eastAsiaTheme="majorEastAsia" w:hAnsiTheme="majorEastAsia"/>
                                <w:szCs w:val="21"/>
                              </w:rPr>
                              <w:t>※複数の店舗を</w:t>
                            </w:r>
                            <w:r w:rsidRPr="00143257">
                              <w:rPr>
                                <w:rFonts w:asciiTheme="majorEastAsia" w:eastAsiaTheme="majorEastAsia" w:hAnsiTheme="majorEastAsia" w:hint="eastAsia"/>
                                <w:szCs w:val="21"/>
                              </w:rPr>
                              <w:t>営業</w:t>
                            </w:r>
                            <w:r w:rsidRPr="00143257">
                              <w:rPr>
                                <w:rFonts w:asciiTheme="majorEastAsia" w:eastAsiaTheme="majorEastAsia" w:hAnsiTheme="majorEastAsia"/>
                                <w:szCs w:val="21"/>
                              </w:rPr>
                              <w:t>している場合も、１事業者</w:t>
                            </w:r>
                            <w:r w:rsidR="00CF353C">
                              <w:rPr>
                                <w:rFonts w:asciiTheme="majorEastAsia" w:eastAsiaTheme="majorEastAsia" w:hAnsiTheme="majorEastAsia" w:hint="eastAsia"/>
                                <w:szCs w:val="21"/>
                              </w:rPr>
                              <w:t>1</w:t>
                            </w:r>
                            <w:r w:rsidRPr="00143257">
                              <w:rPr>
                                <w:rFonts w:asciiTheme="majorEastAsia" w:eastAsiaTheme="majorEastAsia" w:hAnsiTheme="majorEastAsia"/>
                                <w:szCs w:val="21"/>
                              </w:rPr>
                              <w:t>0万円と</w:t>
                            </w:r>
                            <w:r w:rsidRPr="00143257">
                              <w:rPr>
                                <w:rFonts w:asciiTheme="majorEastAsia" w:eastAsiaTheme="majorEastAsia" w:hAnsiTheme="majorEastAsia" w:hint="eastAsia"/>
                                <w:szCs w:val="21"/>
                              </w:rPr>
                              <w:t>する</w:t>
                            </w:r>
                          </w:p>
                          <w:p w:rsidR="00785AB6" w:rsidRPr="00CF353C" w:rsidRDefault="00785AB6" w:rsidP="00996051">
                            <w:pPr>
                              <w:spacing w:line="0" w:lineRule="atLeast"/>
                              <w:rPr>
                                <w:rFonts w:asciiTheme="majorEastAsia" w:eastAsiaTheme="majorEastAsia" w:hAnsiTheme="majorEastAsia"/>
                                <w:sz w:val="22"/>
                              </w:rPr>
                            </w:pPr>
                          </w:p>
                          <w:p w:rsidR="00417299" w:rsidRPr="00143257" w:rsidRDefault="00417299" w:rsidP="00417299">
                            <w:pPr>
                              <w:spacing w:line="0" w:lineRule="atLeast"/>
                              <w:rPr>
                                <w:rFonts w:asciiTheme="majorEastAsia" w:eastAsiaTheme="majorEastAsia" w:hAnsiTheme="majorEastAsia"/>
                                <w:b/>
                                <w:sz w:val="22"/>
                              </w:rPr>
                            </w:pPr>
                            <w:r w:rsidRPr="00143257">
                              <w:rPr>
                                <w:rFonts w:asciiTheme="majorEastAsia" w:eastAsiaTheme="majorEastAsia" w:hAnsiTheme="majorEastAsia" w:hint="eastAsia"/>
                                <w:b/>
                                <w:sz w:val="22"/>
                              </w:rPr>
                              <w:t>【申請期間】</w:t>
                            </w:r>
                          </w:p>
                          <w:p w:rsidR="00417299" w:rsidRPr="00143257" w:rsidRDefault="00417299" w:rsidP="00417299">
                            <w:pPr>
                              <w:spacing w:line="0" w:lineRule="atLeast"/>
                              <w:rPr>
                                <w:rFonts w:asciiTheme="majorEastAsia" w:eastAsiaTheme="majorEastAsia" w:hAnsiTheme="majorEastAsia"/>
                                <w:szCs w:val="21"/>
                              </w:rPr>
                            </w:pPr>
                            <w:r w:rsidRPr="00143257">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sidR="00CF353C" w:rsidRPr="00CF353C">
                              <w:rPr>
                                <w:rFonts w:asciiTheme="majorEastAsia" w:eastAsiaTheme="majorEastAsia" w:hAnsiTheme="majorEastAsia" w:hint="eastAsia"/>
                                <w:sz w:val="22"/>
                              </w:rPr>
                              <w:t>令和４年４</w:t>
                            </w:r>
                            <w:r w:rsidRPr="00143257">
                              <w:rPr>
                                <w:rFonts w:asciiTheme="majorEastAsia" w:eastAsiaTheme="majorEastAsia" w:hAnsiTheme="majorEastAsia" w:hint="eastAsia"/>
                                <w:szCs w:val="21"/>
                              </w:rPr>
                              <w:t>月</w:t>
                            </w:r>
                            <w:r w:rsidR="00CF353C">
                              <w:rPr>
                                <w:rFonts w:asciiTheme="majorEastAsia" w:eastAsiaTheme="majorEastAsia" w:hAnsiTheme="majorEastAsia" w:hint="eastAsia"/>
                                <w:szCs w:val="21"/>
                              </w:rPr>
                              <w:t>25</w:t>
                            </w:r>
                            <w:r w:rsidRPr="00143257">
                              <w:rPr>
                                <w:rFonts w:asciiTheme="majorEastAsia" w:eastAsiaTheme="majorEastAsia" w:hAnsiTheme="majorEastAsia" w:hint="eastAsia"/>
                                <w:szCs w:val="21"/>
                              </w:rPr>
                              <w:t>日（月）から</w:t>
                            </w:r>
                            <w:r w:rsidR="00CF353C">
                              <w:rPr>
                                <w:rFonts w:asciiTheme="majorEastAsia" w:eastAsiaTheme="majorEastAsia" w:hAnsiTheme="majorEastAsia" w:hint="eastAsia"/>
                                <w:szCs w:val="21"/>
                              </w:rPr>
                              <w:t>令和５年２</w:t>
                            </w:r>
                            <w:r w:rsidRPr="00143257">
                              <w:rPr>
                                <w:rFonts w:asciiTheme="majorEastAsia" w:eastAsiaTheme="majorEastAsia" w:hAnsiTheme="majorEastAsia" w:hint="eastAsia"/>
                                <w:szCs w:val="21"/>
                              </w:rPr>
                              <w:t>月</w:t>
                            </w:r>
                            <w:r w:rsidR="00CF353C">
                              <w:rPr>
                                <w:rFonts w:asciiTheme="majorEastAsia" w:eastAsiaTheme="majorEastAsia" w:hAnsiTheme="majorEastAsia" w:hint="eastAsia"/>
                                <w:szCs w:val="21"/>
                              </w:rPr>
                              <w:t>28</w:t>
                            </w:r>
                            <w:r w:rsidRPr="00143257">
                              <w:rPr>
                                <w:rFonts w:asciiTheme="majorEastAsia" w:eastAsiaTheme="majorEastAsia" w:hAnsiTheme="majorEastAsia" w:hint="eastAsia"/>
                                <w:szCs w:val="21"/>
                              </w:rPr>
                              <w:t>日（</w:t>
                            </w:r>
                            <w:r w:rsidR="00CF353C">
                              <w:rPr>
                                <w:rFonts w:asciiTheme="majorEastAsia" w:eastAsiaTheme="majorEastAsia" w:hAnsiTheme="majorEastAsia" w:hint="eastAsia"/>
                                <w:szCs w:val="21"/>
                              </w:rPr>
                              <w:t>火</w:t>
                            </w:r>
                            <w:r w:rsidRPr="00143257">
                              <w:rPr>
                                <w:rFonts w:asciiTheme="majorEastAsia" w:eastAsiaTheme="majorEastAsia" w:hAnsiTheme="majorEastAsia" w:hint="eastAsia"/>
                                <w:szCs w:val="21"/>
                              </w:rPr>
                              <w:t>）まで</w:t>
                            </w:r>
                          </w:p>
                          <w:p w:rsidR="00417299" w:rsidRDefault="00417299" w:rsidP="00417299">
                            <w:pPr>
                              <w:spacing w:line="0" w:lineRule="atLeast"/>
                              <w:rPr>
                                <w:rFonts w:asciiTheme="majorEastAsia" w:eastAsiaTheme="majorEastAsia" w:hAnsiTheme="majorEastAsia"/>
                                <w:b/>
                                <w:sz w:val="22"/>
                              </w:rPr>
                            </w:pPr>
                          </w:p>
                          <w:p w:rsidR="00FD0CF6" w:rsidRPr="00417299" w:rsidRDefault="00FD0CF6" w:rsidP="00996051">
                            <w:pPr>
                              <w:spacing w:line="0" w:lineRule="atLeast"/>
                              <w:rPr>
                                <w:rFonts w:asciiTheme="majorEastAsia" w:eastAsiaTheme="majorEastAsia" w:hAnsiTheme="majorEastAsia"/>
                                <w:sz w:val="22"/>
                              </w:rPr>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5" o:spid="_x0000_s1030" type="#_x0000_t202" style="position:absolute;left:0;text-align:left;margin-left:0;margin-top:3.55pt;width:355.5pt;height:356.55pt;z-index: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" filled="f" stroked="f" strokeweight=".5pt">
                <v:textbox>
                  <w:txbxContent>
                    <w:p w:rsidR="00F753BA" w:rsidRDefault="001818CB">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w:t>
                      </w:r>
                      <w:r w:rsidR="00785AB6">
                        <w:rPr>
                          <w:rFonts w:asciiTheme="majorEastAsia" w:eastAsiaTheme="majorEastAsia" w:hAnsiTheme="majorEastAsia" w:hint="eastAsia"/>
                          <w:b/>
                          <w:sz w:val="22"/>
                        </w:rPr>
                        <w:t>給付金</w:t>
                      </w:r>
                      <w:r>
                        <w:rPr>
                          <w:rFonts w:asciiTheme="majorEastAsia" w:eastAsiaTheme="majorEastAsia" w:hAnsiTheme="majorEastAsia" w:hint="eastAsia"/>
                          <w:b/>
                          <w:sz w:val="22"/>
                        </w:rPr>
                        <w:t>対象者】</w:t>
                      </w:r>
                      <w:r w:rsidR="00E51B95">
                        <w:rPr>
                          <w:rFonts w:asciiTheme="majorEastAsia" w:eastAsiaTheme="majorEastAsia" w:hAnsiTheme="majorEastAsia" w:hint="eastAsia"/>
                          <w:b/>
                          <w:sz w:val="22"/>
                        </w:rPr>
                        <w:t xml:space="preserve">　次の各号に掲げる要件を満たす方</w:t>
                      </w:r>
                    </w:p>
                    <w:p w:rsidR="00595DDA" w:rsidRPr="00595DDA" w:rsidRDefault="00595DDA" w:rsidP="00595DDA">
                      <w:pPr>
                        <w:spacing w:line="0" w:lineRule="atLeast"/>
                        <w:ind w:left="420" w:hangingChars="200" w:hanging="420"/>
                        <w:rPr>
                          <w:rFonts w:asciiTheme="majorEastAsia" w:eastAsiaTheme="majorEastAsia" w:hAnsiTheme="majorEastAsia"/>
                          <w:szCs w:val="21"/>
                        </w:rPr>
                      </w:pPr>
                      <w:r w:rsidRPr="00595DDA">
                        <w:rPr>
                          <w:rFonts w:asciiTheme="majorEastAsia" w:eastAsiaTheme="majorEastAsia" w:hAnsiTheme="majorEastAsia" w:hint="eastAsia"/>
                          <w:szCs w:val="21"/>
                        </w:rPr>
                        <w:t>(１)　令和</w:t>
                      </w:r>
                      <w:r w:rsidR="00CF353C">
                        <w:rPr>
                          <w:rFonts w:asciiTheme="majorEastAsia" w:eastAsiaTheme="majorEastAsia" w:hAnsiTheme="majorEastAsia" w:hint="eastAsia"/>
                          <w:szCs w:val="21"/>
                        </w:rPr>
                        <w:t>４</w:t>
                      </w:r>
                      <w:r w:rsidRPr="00595DDA">
                        <w:rPr>
                          <w:rFonts w:asciiTheme="majorEastAsia" w:eastAsiaTheme="majorEastAsia" w:hAnsiTheme="majorEastAsia" w:hint="eastAsia"/>
                          <w:szCs w:val="21"/>
                        </w:rPr>
                        <w:t>年</w:t>
                      </w:r>
                      <w:r w:rsidR="00CF353C">
                        <w:rPr>
                          <w:rFonts w:asciiTheme="majorEastAsia" w:eastAsiaTheme="majorEastAsia" w:hAnsiTheme="majorEastAsia" w:hint="eastAsia"/>
                          <w:szCs w:val="21"/>
                        </w:rPr>
                        <w:t>２</w:t>
                      </w:r>
                      <w:r w:rsidRPr="00595DDA">
                        <w:rPr>
                          <w:rFonts w:asciiTheme="majorEastAsia" w:eastAsiaTheme="majorEastAsia" w:hAnsiTheme="majorEastAsia" w:hint="eastAsia"/>
                          <w:szCs w:val="21"/>
                        </w:rPr>
                        <w:t>月末日までに事業を開始した村内の商工業者である中小企業者等であって、村内に事業所を有するもの（同一事業者が村内に二以上の事業所を持つ場合においては、当該二以上の事業所を一の事業所とみなす。）</w:t>
                      </w:r>
                    </w:p>
                    <w:p w:rsidR="00595DDA" w:rsidRPr="00595DDA" w:rsidRDefault="00595DDA" w:rsidP="00595DDA">
                      <w:pPr>
                        <w:spacing w:line="0" w:lineRule="atLeast"/>
                        <w:ind w:left="420" w:hangingChars="200" w:hanging="420"/>
                        <w:rPr>
                          <w:rFonts w:asciiTheme="majorEastAsia" w:eastAsiaTheme="majorEastAsia" w:hAnsiTheme="majorEastAsia"/>
                          <w:szCs w:val="21"/>
                        </w:rPr>
                      </w:pPr>
                      <w:r w:rsidRPr="00595DDA">
                        <w:rPr>
                          <w:rFonts w:asciiTheme="majorEastAsia" w:eastAsiaTheme="majorEastAsia" w:hAnsiTheme="majorEastAsia" w:hint="eastAsia"/>
                          <w:szCs w:val="21"/>
                        </w:rPr>
                        <w:t>(</w:t>
                      </w:r>
                      <w:r w:rsidRPr="00595DDA">
                        <w:rPr>
                          <w:rFonts w:asciiTheme="majorEastAsia" w:eastAsiaTheme="majorEastAsia" w:hAnsiTheme="majorEastAsia" w:hint="eastAsia"/>
                          <w:szCs w:val="21"/>
                        </w:rPr>
                        <w:t xml:space="preserve">２)　</w:t>
                      </w:r>
                      <w:r w:rsidR="00CF353C" w:rsidRPr="00CF353C">
                        <w:rPr>
                          <w:rFonts w:asciiTheme="majorEastAsia" w:eastAsiaTheme="majorEastAsia" w:hAnsiTheme="majorEastAsia" w:hint="eastAsia"/>
                          <w:szCs w:val="21"/>
                        </w:rPr>
                        <w:t>令和３年４月から令和４年３月までのいずれかの月の売上高が、令和２年度</w:t>
                      </w:r>
                      <w:r w:rsidR="007C317D">
                        <w:rPr>
                          <w:rFonts w:asciiTheme="majorEastAsia" w:eastAsiaTheme="majorEastAsia" w:hAnsiTheme="majorEastAsia" w:hint="eastAsia"/>
                          <w:szCs w:val="21"/>
                        </w:rPr>
                        <w:t>又</w:t>
                      </w:r>
                      <w:r w:rsidR="00CF353C" w:rsidRPr="00CF353C">
                        <w:rPr>
                          <w:rFonts w:asciiTheme="majorEastAsia" w:eastAsiaTheme="majorEastAsia" w:hAnsiTheme="majorEastAsia" w:hint="eastAsia"/>
                          <w:szCs w:val="21"/>
                        </w:rPr>
                        <w:t>は令和元年度同月売上高</w:t>
                      </w:r>
                      <w:r w:rsidRPr="00595DDA">
                        <w:rPr>
                          <w:rFonts w:asciiTheme="majorEastAsia" w:eastAsiaTheme="majorEastAsia" w:hAnsiTheme="majorEastAsia" w:hint="eastAsia"/>
                          <w:szCs w:val="21"/>
                        </w:rPr>
                        <w:t>（</w:t>
                      </w:r>
                      <w:r w:rsidR="007C317D" w:rsidRPr="007C317D">
                        <w:rPr>
                          <w:rFonts w:asciiTheme="majorEastAsia" w:eastAsiaTheme="majorEastAsia" w:hAnsiTheme="majorEastAsia" w:hint="eastAsia"/>
                          <w:szCs w:val="21"/>
                        </w:rPr>
                        <w:t>令和３年４月以降に開業した者は、令和４年３月の売上高と令和４年３月を除く令和３年度のいずれかの月の売上高</w:t>
                      </w:r>
                      <w:r w:rsidRPr="00595DDA">
                        <w:rPr>
                          <w:rFonts w:asciiTheme="majorEastAsia" w:eastAsiaTheme="majorEastAsia" w:hAnsiTheme="majorEastAsia" w:hint="eastAsia"/>
                          <w:szCs w:val="21"/>
                        </w:rPr>
                        <w:t>）と比較して10％以上減少している者。この場合において、比較対象とする月の売上高については、</w:t>
                      </w:r>
                      <w:r w:rsidR="00CF353C">
                        <w:rPr>
                          <w:rFonts w:asciiTheme="majorEastAsia" w:eastAsiaTheme="majorEastAsia" w:hAnsiTheme="majorEastAsia" w:hint="eastAsia"/>
                          <w:szCs w:val="21"/>
                        </w:rPr>
                        <w:t>１</w:t>
                      </w:r>
                      <w:r w:rsidRPr="00595DDA">
                        <w:rPr>
                          <w:rFonts w:asciiTheme="majorEastAsia" w:eastAsiaTheme="majorEastAsia" w:hAnsiTheme="majorEastAsia" w:hint="eastAsia"/>
                          <w:szCs w:val="21"/>
                        </w:rPr>
                        <w:t>万円以上なければならない。</w:t>
                      </w:r>
                    </w:p>
                    <w:p w:rsidR="00F753BA" w:rsidRDefault="00595DDA" w:rsidP="00595DDA">
                      <w:pPr>
                        <w:spacing w:line="0" w:lineRule="atLeast"/>
                        <w:ind w:left="420" w:hangingChars="200" w:hanging="420"/>
                        <w:rPr>
                          <w:rFonts w:asciiTheme="majorEastAsia" w:eastAsiaTheme="majorEastAsia" w:hAnsiTheme="majorEastAsia"/>
                          <w:sz w:val="22"/>
                        </w:rPr>
                      </w:pPr>
                      <w:r w:rsidRPr="00595DDA">
                        <w:rPr>
                          <w:rFonts w:asciiTheme="majorEastAsia" w:eastAsiaTheme="majorEastAsia" w:hAnsiTheme="majorEastAsia" w:hint="eastAsia"/>
                          <w:szCs w:val="21"/>
                        </w:rPr>
                        <w:t>(３)　暴力団員による不当な行為の防止等に関する法律（平成３年法律第77号）第２条第１項第２号及び第６号に規定する暴力団及び暴力団員（暴力団員と密接な関係であるものを含む。）以外の者</w:t>
                      </w:r>
                    </w:p>
                    <w:p w:rsidR="00143257" w:rsidRPr="00143257" w:rsidRDefault="00143257" w:rsidP="00143257">
                      <w:pPr>
                        <w:spacing w:line="0" w:lineRule="atLeast"/>
                        <w:ind w:left="220" w:hangingChars="100" w:hanging="220"/>
                        <w:rPr>
                          <w:rFonts w:asciiTheme="majorEastAsia" w:eastAsiaTheme="majorEastAsia" w:hAnsiTheme="majorEastAsia"/>
                          <w:sz w:val="22"/>
                        </w:rPr>
                      </w:pPr>
                    </w:p>
                    <w:p w:rsidR="00F753BA" w:rsidRDefault="001818CB">
                      <w:pPr>
                        <w:spacing w:line="0" w:lineRule="atLeast"/>
                        <w:rPr>
                          <w:rFonts w:asciiTheme="majorEastAsia" w:eastAsiaTheme="majorEastAsia" w:hAnsiTheme="majorEastAsia"/>
                          <w:b/>
                          <w:sz w:val="22"/>
                        </w:rPr>
                      </w:pPr>
                      <w:r>
                        <w:rPr>
                          <w:rFonts w:asciiTheme="majorEastAsia" w:eastAsiaTheme="majorEastAsia" w:hAnsiTheme="majorEastAsia" w:hint="eastAsia"/>
                          <w:b/>
                          <w:sz w:val="22"/>
                        </w:rPr>
                        <w:t>【</w:t>
                      </w:r>
                      <w:r w:rsidR="00785AB6">
                        <w:rPr>
                          <w:rFonts w:asciiTheme="majorEastAsia" w:eastAsiaTheme="majorEastAsia" w:hAnsiTheme="majorEastAsia" w:hint="eastAsia"/>
                          <w:b/>
                          <w:sz w:val="22"/>
                        </w:rPr>
                        <w:t>給付</w:t>
                      </w:r>
                      <w:r>
                        <w:rPr>
                          <w:rFonts w:asciiTheme="majorEastAsia" w:eastAsiaTheme="majorEastAsia" w:hAnsiTheme="majorEastAsia"/>
                          <w:b/>
                          <w:sz w:val="22"/>
                        </w:rPr>
                        <w:t>金額</w:t>
                      </w:r>
                      <w:r>
                        <w:rPr>
                          <w:rFonts w:asciiTheme="majorEastAsia" w:eastAsiaTheme="majorEastAsia" w:hAnsiTheme="majorEastAsia" w:hint="eastAsia"/>
                          <w:b/>
                          <w:sz w:val="22"/>
                        </w:rPr>
                        <w:t>】</w:t>
                      </w:r>
                    </w:p>
                    <w:p w:rsidR="001818CB" w:rsidRPr="00143257" w:rsidRDefault="001818CB" w:rsidP="00C3375C">
                      <w:pPr>
                        <w:spacing w:line="0" w:lineRule="atLeast"/>
                        <w:ind w:left="220" w:hangingChars="100" w:hanging="220"/>
                        <w:rPr>
                          <w:rFonts w:asciiTheme="majorEastAsia" w:eastAsiaTheme="majorEastAsia" w:hAnsiTheme="majorEastAsia"/>
                          <w:szCs w:val="21"/>
                        </w:rPr>
                      </w:pPr>
                      <w:r>
                        <w:rPr>
                          <w:rFonts w:asciiTheme="majorEastAsia" w:eastAsiaTheme="majorEastAsia" w:hAnsiTheme="majorEastAsia" w:hint="eastAsia"/>
                          <w:sz w:val="22"/>
                        </w:rPr>
                        <w:t xml:space="preserve">　</w:t>
                      </w:r>
                      <w:r w:rsidR="00E6759E">
                        <w:rPr>
                          <w:rFonts w:asciiTheme="majorEastAsia" w:eastAsiaTheme="majorEastAsia" w:hAnsiTheme="majorEastAsia" w:hint="eastAsia"/>
                          <w:sz w:val="22"/>
                        </w:rPr>
                        <w:t xml:space="preserve">　</w:t>
                      </w:r>
                      <w:r w:rsidR="00C3375C" w:rsidRPr="00143257">
                        <w:rPr>
                          <w:rFonts w:asciiTheme="majorEastAsia" w:eastAsiaTheme="majorEastAsia" w:hAnsiTheme="majorEastAsia" w:hint="eastAsia"/>
                          <w:szCs w:val="21"/>
                        </w:rPr>
                        <w:t>一律</w:t>
                      </w:r>
                      <w:r w:rsidR="00CF353C">
                        <w:rPr>
                          <w:rFonts w:asciiTheme="majorEastAsia" w:eastAsiaTheme="majorEastAsia" w:hAnsiTheme="majorEastAsia" w:hint="eastAsia"/>
                          <w:szCs w:val="21"/>
                        </w:rPr>
                        <w:t>1</w:t>
                      </w:r>
                      <w:r w:rsidR="00B42F0C" w:rsidRPr="00143257">
                        <w:rPr>
                          <w:rFonts w:asciiTheme="majorEastAsia" w:eastAsiaTheme="majorEastAsia" w:hAnsiTheme="majorEastAsia" w:hint="eastAsia"/>
                          <w:szCs w:val="21"/>
                        </w:rPr>
                        <w:t>0万円とする。</w:t>
                      </w:r>
                    </w:p>
                    <w:p w:rsidR="00F753BA" w:rsidRDefault="001818CB" w:rsidP="00996051">
                      <w:pPr>
                        <w:spacing w:line="0" w:lineRule="atLeast"/>
                        <w:rPr>
                          <w:rFonts w:asciiTheme="majorEastAsia" w:eastAsiaTheme="majorEastAsia" w:hAnsiTheme="majorEastAsia"/>
                          <w:sz w:val="22"/>
                        </w:rPr>
                      </w:pPr>
                      <w:r w:rsidRPr="00143257">
                        <w:rPr>
                          <w:rFonts w:asciiTheme="majorEastAsia" w:eastAsiaTheme="majorEastAsia" w:hAnsiTheme="majorEastAsia" w:hint="eastAsia"/>
                          <w:szCs w:val="21"/>
                        </w:rPr>
                        <w:t xml:space="preserve">　</w:t>
                      </w:r>
                      <w:r w:rsidRPr="00143257">
                        <w:rPr>
                          <w:rFonts w:asciiTheme="majorEastAsia" w:eastAsiaTheme="majorEastAsia" w:hAnsiTheme="majorEastAsia"/>
                          <w:szCs w:val="21"/>
                        </w:rPr>
                        <w:t>※複数の店舗を</w:t>
                      </w:r>
                      <w:r w:rsidRPr="00143257">
                        <w:rPr>
                          <w:rFonts w:asciiTheme="majorEastAsia" w:eastAsiaTheme="majorEastAsia" w:hAnsiTheme="majorEastAsia" w:hint="eastAsia"/>
                          <w:szCs w:val="21"/>
                        </w:rPr>
                        <w:t>営業</w:t>
                      </w:r>
                      <w:r w:rsidRPr="00143257">
                        <w:rPr>
                          <w:rFonts w:asciiTheme="majorEastAsia" w:eastAsiaTheme="majorEastAsia" w:hAnsiTheme="majorEastAsia"/>
                          <w:szCs w:val="21"/>
                        </w:rPr>
                        <w:t>している場合も、１事業者</w:t>
                      </w:r>
                      <w:r w:rsidR="00CF353C">
                        <w:rPr>
                          <w:rFonts w:asciiTheme="majorEastAsia" w:eastAsiaTheme="majorEastAsia" w:hAnsiTheme="majorEastAsia" w:hint="eastAsia"/>
                          <w:szCs w:val="21"/>
                        </w:rPr>
                        <w:t>1</w:t>
                      </w:r>
                      <w:r w:rsidRPr="00143257">
                        <w:rPr>
                          <w:rFonts w:asciiTheme="majorEastAsia" w:eastAsiaTheme="majorEastAsia" w:hAnsiTheme="majorEastAsia"/>
                          <w:szCs w:val="21"/>
                        </w:rPr>
                        <w:t>0万円と</w:t>
                      </w:r>
                      <w:r w:rsidRPr="00143257">
                        <w:rPr>
                          <w:rFonts w:asciiTheme="majorEastAsia" w:eastAsiaTheme="majorEastAsia" w:hAnsiTheme="majorEastAsia" w:hint="eastAsia"/>
                          <w:szCs w:val="21"/>
                        </w:rPr>
                        <w:t>する</w:t>
                      </w:r>
                    </w:p>
                    <w:p w:rsidR="00785AB6" w:rsidRPr="00CF353C" w:rsidRDefault="00785AB6" w:rsidP="00996051">
                      <w:pPr>
                        <w:spacing w:line="0" w:lineRule="atLeast"/>
                        <w:rPr>
                          <w:rFonts w:asciiTheme="majorEastAsia" w:eastAsiaTheme="majorEastAsia" w:hAnsiTheme="majorEastAsia"/>
                          <w:sz w:val="22"/>
                        </w:rPr>
                      </w:pPr>
                    </w:p>
                    <w:p w:rsidR="00417299" w:rsidRPr="00143257" w:rsidRDefault="00417299" w:rsidP="00417299">
                      <w:pPr>
                        <w:spacing w:line="0" w:lineRule="atLeast"/>
                        <w:rPr>
                          <w:rFonts w:asciiTheme="majorEastAsia" w:eastAsiaTheme="majorEastAsia" w:hAnsiTheme="majorEastAsia"/>
                          <w:b/>
                          <w:sz w:val="22"/>
                        </w:rPr>
                      </w:pPr>
                      <w:r w:rsidRPr="00143257">
                        <w:rPr>
                          <w:rFonts w:asciiTheme="majorEastAsia" w:eastAsiaTheme="majorEastAsia" w:hAnsiTheme="majorEastAsia" w:hint="eastAsia"/>
                          <w:b/>
                          <w:sz w:val="22"/>
                        </w:rPr>
                        <w:t>【申請期間】</w:t>
                      </w:r>
                    </w:p>
                    <w:p w:rsidR="00417299" w:rsidRPr="00143257" w:rsidRDefault="00417299" w:rsidP="00417299">
                      <w:pPr>
                        <w:spacing w:line="0" w:lineRule="atLeast"/>
                        <w:rPr>
                          <w:rFonts w:asciiTheme="majorEastAsia" w:eastAsiaTheme="majorEastAsia" w:hAnsiTheme="majorEastAsia"/>
                          <w:szCs w:val="21"/>
                        </w:rPr>
                      </w:pPr>
                      <w:r w:rsidRPr="00143257">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sidR="00CF353C" w:rsidRPr="00CF353C">
                        <w:rPr>
                          <w:rFonts w:asciiTheme="majorEastAsia" w:eastAsiaTheme="majorEastAsia" w:hAnsiTheme="majorEastAsia" w:hint="eastAsia"/>
                          <w:sz w:val="22"/>
                        </w:rPr>
                        <w:t>令和４年４</w:t>
                      </w:r>
                      <w:r w:rsidRPr="00143257">
                        <w:rPr>
                          <w:rFonts w:asciiTheme="majorEastAsia" w:eastAsiaTheme="majorEastAsia" w:hAnsiTheme="majorEastAsia" w:hint="eastAsia"/>
                          <w:szCs w:val="21"/>
                        </w:rPr>
                        <w:t>月</w:t>
                      </w:r>
                      <w:r w:rsidR="00CF353C">
                        <w:rPr>
                          <w:rFonts w:asciiTheme="majorEastAsia" w:eastAsiaTheme="majorEastAsia" w:hAnsiTheme="majorEastAsia" w:hint="eastAsia"/>
                          <w:szCs w:val="21"/>
                        </w:rPr>
                        <w:t>25</w:t>
                      </w:r>
                      <w:r w:rsidRPr="00143257">
                        <w:rPr>
                          <w:rFonts w:asciiTheme="majorEastAsia" w:eastAsiaTheme="majorEastAsia" w:hAnsiTheme="majorEastAsia" w:hint="eastAsia"/>
                          <w:szCs w:val="21"/>
                        </w:rPr>
                        <w:t>日（月）から</w:t>
                      </w:r>
                      <w:r w:rsidR="00CF353C">
                        <w:rPr>
                          <w:rFonts w:asciiTheme="majorEastAsia" w:eastAsiaTheme="majorEastAsia" w:hAnsiTheme="majorEastAsia" w:hint="eastAsia"/>
                          <w:szCs w:val="21"/>
                        </w:rPr>
                        <w:t>令和５年２</w:t>
                      </w:r>
                      <w:r w:rsidRPr="00143257">
                        <w:rPr>
                          <w:rFonts w:asciiTheme="majorEastAsia" w:eastAsiaTheme="majorEastAsia" w:hAnsiTheme="majorEastAsia" w:hint="eastAsia"/>
                          <w:szCs w:val="21"/>
                        </w:rPr>
                        <w:t>月</w:t>
                      </w:r>
                      <w:r w:rsidR="00CF353C">
                        <w:rPr>
                          <w:rFonts w:asciiTheme="majorEastAsia" w:eastAsiaTheme="majorEastAsia" w:hAnsiTheme="majorEastAsia" w:hint="eastAsia"/>
                          <w:szCs w:val="21"/>
                        </w:rPr>
                        <w:t>28</w:t>
                      </w:r>
                      <w:r w:rsidRPr="00143257">
                        <w:rPr>
                          <w:rFonts w:asciiTheme="majorEastAsia" w:eastAsiaTheme="majorEastAsia" w:hAnsiTheme="majorEastAsia" w:hint="eastAsia"/>
                          <w:szCs w:val="21"/>
                        </w:rPr>
                        <w:t>日（</w:t>
                      </w:r>
                      <w:r w:rsidR="00CF353C">
                        <w:rPr>
                          <w:rFonts w:asciiTheme="majorEastAsia" w:eastAsiaTheme="majorEastAsia" w:hAnsiTheme="majorEastAsia" w:hint="eastAsia"/>
                          <w:szCs w:val="21"/>
                        </w:rPr>
                        <w:t>火</w:t>
                      </w:r>
                      <w:r w:rsidRPr="00143257">
                        <w:rPr>
                          <w:rFonts w:asciiTheme="majorEastAsia" w:eastAsiaTheme="majorEastAsia" w:hAnsiTheme="majorEastAsia" w:hint="eastAsia"/>
                          <w:szCs w:val="21"/>
                        </w:rPr>
                        <w:t>）まで</w:t>
                      </w:r>
                    </w:p>
                    <w:p w:rsidR="00417299" w:rsidRDefault="00417299" w:rsidP="00417299">
                      <w:pPr>
                        <w:spacing w:line="0" w:lineRule="atLeast"/>
                        <w:rPr>
                          <w:rFonts w:asciiTheme="majorEastAsia" w:eastAsiaTheme="majorEastAsia" w:hAnsiTheme="majorEastAsia"/>
                          <w:b/>
                          <w:sz w:val="22"/>
                        </w:rPr>
                      </w:pPr>
                    </w:p>
                    <w:p w:rsidR="00FD0CF6" w:rsidRPr="00417299" w:rsidRDefault="00FD0CF6" w:rsidP="00996051">
                      <w:pPr>
                        <w:spacing w:line="0" w:lineRule="atLeast"/>
                        <w:rPr>
                          <w:rFonts w:asciiTheme="majorEastAsia" w:eastAsiaTheme="majorEastAsia" w:hAnsiTheme="majorEastAsia"/>
                          <w:sz w:val="22"/>
                        </w:rPr>
                      </w:pPr>
                    </w:p>
                  </w:txbxContent>
                </v:textbox>
                <w10:wrap anchorx="margin"/>
              </v:shape>
            </w:pict>
          </mc:Fallback>
        </mc:AlternateContent>
      </w:r>
      <w:r w:rsidR="00536623">
        <w:rPr>
          <w:noProof/>
        </w:rPr>
        <mc:AlternateContent>
          <mc:Choice Requires="wps">
            <w:drawing>
              <wp:anchor distT="0" distB="0" distL="114300" distR="114300" simplePos="0" relativeHeight="8" behindDoc="0" locked="0" layoutInCell="1" hidden="0" allowOverlap="1">
                <wp:simplePos x="0" y="0"/>
                <wp:positionH relativeFrom="column">
                  <wp:posOffset>4616841</wp:posOffset>
                </wp:positionH>
                <wp:positionV relativeFrom="paragraph">
                  <wp:posOffset>194310</wp:posOffset>
                </wp:positionV>
                <wp:extent cx="0" cy="4446417"/>
                <wp:effectExtent l="0" t="0" r="38100" b="30480"/>
                <wp:wrapNone/>
                <wp:docPr id="1034" name="直線コネクタ 7"/>
                <wp:cNvGraphicFramePr/>
                <a:graphic xmlns:a="http://schemas.openxmlformats.org/drawingml/2006/main">
                  <a:graphicData uri="http://schemas.microsoft.com/office/word/2010/wordprocessingShape">
                    <wps:wsp>
                      <wps:cNvCnPr/>
                      <wps:spPr>
                        <a:xfrm flipH="1">
                          <a:off x="0" y="0"/>
                          <a:ext cx="0" cy="44464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D122B7" id="直線コネクタ 7" o:spid="_x0000_s1026" style="position:absolute;left:0;text-align:left;flip:x;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5pt,15.3pt" to="363.55pt,3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" strokecolor="black [3213]" strokeweight=".5pt">
                <v:stroke joinstyle="miter"/>
              </v:line>
            </w:pict>
          </mc:Fallback>
        </mc:AlternateContent>
      </w:r>
    </w:p>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143257" w:rsidRPr="00143257" w:rsidRDefault="00143257" w:rsidP="00143257"/>
    <w:p w:rsidR="00F753BA" w:rsidRDefault="00536623" w:rsidP="00143257">
      <w:pPr>
        <w:tabs>
          <w:tab w:val="left" w:pos="13182"/>
        </w:tabs>
      </w:pPr>
      <w:r>
        <w:rPr>
          <w:noProof/>
        </w:rPr>
        <mc:AlternateContent>
          <mc:Choice Requires="wps">
            <w:drawing>
              <wp:anchor distT="0" distB="0" distL="114300" distR="114300" simplePos="0" relativeHeight="9" behindDoc="0" locked="0" layoutInCell="1" hidden="0" allowOverlap="1">
                <wp:simplePos x="0" y="0"/>
                <wp:positionH relativeFrom="column">
                  <wp:posOffset>2807628</wp:posOffset>
                </wp:positionH>
                <wp:positionV relativeFrom="paragraph">
                  <wp:posOffset>143998</wp:posOffset>
                </wp:positionV>
                <wp:extent cx="3705225" cy="361950"/>
                <wp:effectExtent l="0" t="0" r="28575" b="19050"/>
                <wp:wrapNone/>
                <wp:docPr id="1027" name="テキスト ボックス 8"/>
                <wp:cNvGraphicFramePr/>
                <a:graphic xmlns:a="http://schemas.openxmlformats.org/drawingml/2006/main">
                  <a:graphicData uri="http://schemas.microsoft.com/office/word/2010/wordprocessingShape">
                    <wps:wsp>
                      <wps:cNvSpPr txBox="1"/>
                      <wps:spPr>
                        <a:xfrm>
                          <a:off x="0" y="0"/>
                          <a:ext cx="3705225" cy="361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753BA" w:rsidRDefault="001818CB">
                            <w:pPr>
                              <w:spacing w:line="0" w:lineRule="atLeast"/>
                              <w:rPr>
                                <w:rFonts w:asciiTheme="majorEastAsia" w:eastAsiaTheme="majorEastAsia" w:hAnsiTheme="majorEastAsia"/>
                                <w:sz w:val="22"/>
                              </w:rPr>
                            </w:pPr>
                            <w:r>
                              <w:rPr>
                                <w:rFonts w:asciiTheme="majorEastAsia" w:eastAsiaTheme="majorEastAsia" w:hAnsiTheme="majorEastAsia" w:hint="eastAsia"/>
                                <w:b/>
                                <w:sz w:val="22"/>
                              </w:rPr>
                              <w:t>【問合せ</w:t>
                            </w:r>
                            <w:r>
                              <w:rPr>
                                <w:rFonts w:asciiTheme="majorEastAsia" w:eastAsiaTheme="majorEastAsia" w:hAnsiTheme="majorEastAsia"/>
                                <w:b/>
                                <w:sz w:val="22"/>
                              </w:rPr>
                              <w:t>先</w:t>
                            </w:r>
                            <w:r>
                              <w:rPr>
                                <w:rFonts w:asciiTheme="majorEastAsia" w:eastAsiaTheme="majorEastAsia" w:hAnsiTheme="majorEastAsia" w:hint="eastAsia"/>
                                <w:b/>
                                <w:sz w:val="22"/>
                              </w:rPr>
                              <w:t>】</w:t>
                            </w:r>
                            <w:r w:rsidR="00996051">
                              <w:rPr>
                                <w:rFonts w:asciiTheme="majorEastAsia" w:eastAsiaTheme="majorEastAsia" w:hAnsiTheme="majorEastAsia" w:hint="eastAsia"/>
                                <w:sz w:val="22"/>
                              </w:rPr>
                              <w:t>企画観光課商工観光係</w:t>
                            </w:r>
                            <w:r>
                              <w:rPr>
                                <w:rFonts w:asciiTheme="majorEastAsia" w:eastAsiaTheme="majorEastAsia" w:hAnsiTheme="majorEastAsia" w:hint="eastAsia"/>
                                <w:sz w:val="22"/>
                              </w:rPr>
                              <w:t>（</w:t>
                            </w:r>
                            <w:r w:rsidR="00996051">
                              <w:rPr>
                                <w:rFonts w:asciiTheme="majorEastAsia" w:eastAsiaTheme="majorEastAsia" w:hAnsiTheme="majorEastAsia" w:hint="eastAsia"/>
                                <w:sz w:val="22"/>
                              </w:rPr>
                              <w:t>46</w:t>
                            </w:r>
                            <w:r>
                              <w:rPr>
                                <w:rFonts w:asciiTheme="majorEastAsia" w:eastAsiaTheme="majorEastAsia" w:hAnsiTheme="majorEastAsia"/>
                                <w:sz w:val="22"/>
                              </w:rPr>
                              <w:t>-</w:t>
                            </w:r>
                            <w:r w:rsidR="00996051">
                              <w:rPr>
                                <w:rFonts w:asciiTheme="majorEastAsia" w:eastAsiaTheme="majorEastAsia" w:hAnsiTheme="majorEastAsia"/>
                                <w:sz w:val="22"/>
                              </w:rPr>
                              <w:t>3131</w:t>
                            </w:r>
                            <w:r>
                              <w:rPr>
                                <w:rFonts w:asciiTheme="majorEastAsia" w:eastAsiaTheme="majorEastAsia" w:hAnsiTheme="majorEastAsia" w:hint="eastAsia"/>
                                <w:sz w:val="22"/>
                              </w:rPr>
                              <w:t>）</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8" o:spid="_x0000_s1031" type="#_x0000_t202" style="position:absolute;left:0;text-align:left;margin-left:221.05pt;margin-top:11.35pt;width:291.75pt;height:28.5pt;z-index: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" filled="f" strokecolor="black [3213]" strokeweight=".5pt">
                <v:textbox>
                  <w:txbxContent>
                    <w:p w:rsidR="00F753BA" w:rsidRDefault="001818CB">
                      <w:pPr>
                        <w:spacing w:line="0" w:lineRule="atLeast"/>
                        <w:rPr>
                          <w:rFonts w:asciiTheme="majorEastAsia" w:eastAsiaTheme="majorEastAsia" w:hAnsiTheme="majorEastAsia"/>
                          <w:sz w:val="22"/>
                        </w:rPr>
                      </w:pPr>
                      <w:r>
                        <w:rPr>
                          <w:rFonts w:asciiTheme="majorEastAsia" w:eastAsiaTheme="majorEastAsia" w:hAnsiTheme="majorEastAsia" w:hint="eastAsia"/>
                          <w:b/>
                          <w:sz w:val="22"/>
                        </w:rPr>
                        <w:t>【問合せ</w:t>
                      </w:r>
                      <w:r>
                        <w:rPr>
                          <w:rFonts w:asciiTheme="majorEastAsia" w:eastAsiaTheme="majorEastAsia" w:hAnsiTheme="majorEastAsia"/>
                          <w:b/>
                          <w:sz w:val="22"/>
                        </w:rPr>
                        <w:t>先</w:t>
                      </w:r>
                      <w:r>
                        <w:rPr>
                          <w:rFonts w:asciiTheme="majorEastAsia" w:eastAsiaTheme="majorEastAsia" w:hAnsiTheme="majorEastAsia" w:hint="eastAsia"/>
                          <w:b/>
                          <w:sz w:val="22"/>
                        </w:rPr>
                        <w:t>】</w:t>
                      </w:r>
                      <w:r w:rsidR="00996051">
                        <w:rPr>
                          <w:rFonts w:asciiTheme="majorEastAsia" w:eastAsiaTheme="majorEastAsia" w:hAnsiTheme="majorEastAsia" w:hint="eastAsia"/>
                          <w:sz w:val="22"/>
                        </w:rPr>
                        <w:t>企画観光課商工観光係</w:t>
                      </w:r>
                      <w:r>
                        <w:rPr>
                          <w:rFonts w:asciiTheme="majorEastAsia" w:eastAsiaTheme="majorEastAsia" w:hAnsiTheme="majorEastAsia" w:hint="eastAsia"/>
                          <w:sz w:val="22"/>
                        </w:rPr>
                        <w:t>（</w:t>
                      </w:r>
                      <w:r w:rsidR="00996051">
                        <w:rPr>
                          <w:rFonts w:asciiTheme="majorEastAsia" w:eastAsiaTheme="majorEastAsia" w:hAnsiTheme="majorEastAsia" w:hint="eastAsia"/>
                          <w:sz w:val="22"/>
                        </w:rPr>
                        <w:t>46</w:t>
                      </w:r>
                      <w:r>
                        <w:rPr>
                          <w:rFonts w:asciiTheme="majorEastAsia" w:eastAsiaTheme="majorEastAsia" w:hAnsiTheme="majorEastAsia"/>
                          <w:sz w:val="22"/>
                        </w:rPr>
                        <w:t>-</w:t>
                      </w:r>
                      <w:r w:rsidR="00996051">
                        <w:rPr>
                          <w:rFonts w:asciiTheme="majorEastAsia" w:eastAsiaTheme="majorEastAsia" w:hAnsiTheme="majorEastAsia"/>
                          <w:sz w:val="22"/>
                        </w:rPr>
                        <w:t>3131</w:t>
                      </w:r>
                      <w:r>
                        <w:rPr>
                          <w:rFonts w:asciiTheme="majorEastAsia" w:eastAsiaTheme="majorEastAsia" w:hAnsiTheme="majorEastAsia" w:hint="eastAsia"/>
                          <w:sz w:val="22"/>
                        </w:rPr>
                        <w:t>）</w:t>
                      </w:r>
                    </w:p>
                  </w:txbxContent>
                </v:textbox>
              </v:shape>
            </w:pict>
          </mc:Fallback>
        </mc:AlternateContent>
      </w:r>
      <w:r w:rsidR="00143257">
        <w:tab/>
      </w:r>
    </w:p>
    <w:sectPr w:rsidR="00F753BA">
      <w:pgSz w:w="16838" w:h="11906" w:orient="landscape"/>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BC6" w:rsidRDefault="00086BC6">
      <w:r>
        <w:separator/>
      </w:r>
    </w:p>
  </w:endnote>
  <w:endnote w:type="continuationSeparator" w:id="0">
    <w:p w:rsidR="00086BC6" w:rsidRDefault="0008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BC6" w:rsidRDefault="00086BC6">
      <w:r>
        <w:separator/>
      </w:r>
    </w:p>
  </w:footnote>
  <w:footnote w:type="continuationSeparator" w:id="0">
    <w:p w:rsidR="00086BC6" w:rsidRDefault="00086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BA"/>
    <w:rsid w:val="00054578"/>
    <w:rsid w:val="00056BB7"/>
    <w:rsid w:val="00086BC6"/>
    <w:rsid w:val="000A56B6"/>
    <w:rsid w:val="000C6BAE"/>
    <w:rsid w:val="00120E65"/>
    <w:rsid w:val="00143257"/>
    <w:rsid w:val="00164AEE"/>
    <w:rsid w:val="001818CB"/>
    <w:rsid w:val="00186847"/>
    <w:rsid w:val="00197B21"/>
    <w:rsid w:val="001A761E"/>
    <w:rsid w:val="001F5E53"/>
    <w:rsid w:val="0022463C"/>
    <w:rsid w:val="00360488"/>
    <w:rsid w:val="00386A43"/>
    <w:rsid w:val="003E0D14"/>
    <w:rsid w:val="00417299"/>
    <w:rsid w:val="00471AA2"/>
    <w:rsid w:val="00476C78"/>
    <w:rsid w:val="004D5A62"/>
    <w:rsid w:val="00536623"/>
    <w:rsid w:val="00553CFE"/>
    <w:rsid w:val="00595DDA"/>
    <w:rsid w:val="005D4408"/>
    <w:rsid w:val="005F7DFD"/>
    <w:rsid w:val="006372C1"/>
    <w:rsid w:val="00641A54"/>
    <w:rsid w:val="00677AD3"/>
    <w:rsid w:val="006D14A6"/>
    <w:rsid w:val="006F5FD5"/>
    <w:rsid w:val="007260B0"/>
    <w:rsid w:val="00777C36"/>
    <w:rsid w:val="007851DE"/>
    <w:rsid w:val="00785AB6"/>
    <w:rsid w:val="007B7100"/>
    <w:rsid w:val="007C317D"/>
    <w:rsid w:val="007E21B4"/>
    <w:rsid w:val="007E3547"/>
    <w:rsid w:val="0081421C"/>
    <w:rsid w:val="00837BC4"/>
    <w:rsid w:val="00862F72"/>
    <w:rsid w:val="008E314D"/>
    <w:rsid w:val="008F2F45"/>
    <w:rsid w:val="00936E75"/>
    <w:rsid w:val="009429D6"/>
    <w:rsid w:val="00954237"/>
    <w:rsid w:val="00971519"/>
    <w:rsid w:val="00996051"/>
    <w:rsid w:val="00A36BF2"/>
    <w:rsid w:val="00A65BA6"/>
    <w:rsid w:val="00B07CDB"/>
    <w:rsid w:val="00B35042"/>
    <w:rsid w:val="00B41790"/>
    <w:rsid w:val="00B42F0C"/>
    <w:rsid w:val="00C0567A"/>
    <w:rsid w:val="00C07295"/>
    <w:rsid w:val="00C3375C"/>
    <w:rsid w:val="00CE6600"/>
    <w:rsid w:val="00CF353C"/>
    <w:rsid w:val="00D342C0"/>
    <w:rsid w:val="00D4344E"/>
    <w:rsid w:val="00D9256C"/>
    <w:rsid w:val="00DB7979"/>
    <w:rsid w:val="00DE7267"/>
    <w:rsid w:val="00E4502A"/>
    <w:rsid w:val="00E51B95"/>
    <w:rsid w:val="00E6759E"/>
    <w:rsid w:val="00E82E77"/>
    <w:rsid w:val="00F12D80"/>
    <w:rsid w:val="00F753BA"/>
    <w:rsid w:val="00F7610D"/>
    <w:rsid w:val="00F85105"/>
    <w:rsid w:val="00FA1A43"/>
    <w:rsid w:val="00FD0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6FD034E-65B7-481C-8D53-C876B6B7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u2038</dc:creator>
  <cp:lastModifiedBy>?? ??</cp:lastModifiedBy>
  <cp:revision>2</cp:revision>
  <cp:lastPrinted>2022-04-12T04:11:00Z</cp:lastPrinted>
  <dcterms:created xsi:type="dcterms:W3CDTF">2022-10-21T11:15:00Z</dcterms:created>
  <dcterms:modified xsi:type="dcterms:W3CDTF">2022-10-21T11:15:00Z</dcterms:modified>
</cp:coreProperties>
</file>