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71" w:rsidRPr="00C5722B" w:rsidRDefault="00C5722B" w:rsidP="00C5722B">
      <w:pPr>
        <w:jc w:val="center"/>
        <w:rPr>
          <w:b/>
        </w:rPr>
      </w:pPr>
      <w:r w:rsidRPr="00C5722B">
        <w:rPr>
          <w:rFonts w:hint="eastAsia"/>
          <w:b/>
        </w:rPr>
        <w:t>軽米町商品開発等促進事業補助金公募要領</w:t>
      </w:r>
    </w:p>
    <w:p w:rsidR="00C5722B" w:rsidRPr="00A3337B" w:rsidRDefault="00C5722B">
      <w:pPr>
        <w:rPr>
          <w:rFonts w:ascii="ＭＳ 明朝" w:eastAsia="ＭＳ 明朝" w:hAnsi="ＭＳ 明朝"/>
          <w:b/>
        </w:rPr>
      </w:pPr>
      <w:r w:rsidRPr="00A3337B">
        <w:rPr>
          <w:rFonts w:ascii="ＭＳ 明朝" w:eastAsia="ＭＳ 明朝" w:hAnsi="ＭＳ 明朝" w:hint="eastAsia"/>
          <w:b/>
        </w:rPr>
        <w:t>１　趣旨</w:t>
      </w:r>
    </w:p>
    <w:p w:rsidR="00C5722B" w:rsidRPr="00A3337B" w:rsidRDefault="00C5722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町内の特産品、農林畜産物を活用し、事業者の</w:t>
      </w:r>
      <w:r w:rsidR="00A553F5" w:rsidRPr="00A3337B">
        <w:rPr>
          <w:rFonts w:ascii="ＭＳ 明朝" w:eastAsia="ＭＳ 明朝" w:hAnsi="ＭＳ 明朝" w:hint="eastAsia"/>
        </w:rPr>
        <w:t>利益のみならず地域産業への波及効果の見込まれる新商品の開発、</w:t>
      </w:r>
      <w:r w:rsidR="00A3337B">
        <w:rPr>
          <w:rFonts w:ascii="ＭＳ 明朝" w:eastAsia="ＭＳ 明朝" w:hAnsi="ＭＳ 明朝" w:hint="eastAsia"/>
        </w:rPr>
        <w:t>既存商品の改良または販路開拓</w:t>
      </w:r>
      <w:r w:rsidR="00FF3718" w:rsidRPr="00A3337B">
        <w:rPr>
          <w:rFonts w:ascii="ＭＳ 明朝" w:eastAsia="ＭＳ 明朝" w:hAnsi="ＭＳ 明朝" w:hint="eastAsia"/>
        </w:rPr>
        <w:t>等</w:t>
      </w:r>
      <w:r w:rsidRPr="00A3337B">
        <w:rPr>
          <w:rFonts w:ascii="ＭＳ 明朝" w:eastAsia="ＭＳ 明朝" w:hAnsi="ＭＳ 明朝" w:hint="eastAsia"/>
        </w:rPr>
        <w:t>の取り組みに対し、一定の補助を行うもの</w:t>
      </w:r>
      <w:r w:rsidR="009E651A">
        <w:rPr>
          <w:rFonts w:ascii="ＭＳ 明朝" w:eastAsia="ＭＳ 明朝" w:hAnsi="ＭＳ 明朝" w:hint="eastAsia"/>
        </w:rPr>
        <w:t>。</w:t>
      </w:r>
    </w:p>
    <w:p w:rsidR="00C5722B" w:rsidRPr="00A3337B" w:rsidRDefault="00C5722B">
      <w:pPr>
        <w:rPr>
          <w:rFonts w:ascii="ＭＳ 明朝" w:eastAsia="ＭＳ 明朝" w:hAnsi="ＭＳ 明朝"/>
          <w:b/>
        </w:rPr>
      </w:pPr>
      <w:r w:rsidRPr="00A3337B">
        <w:rPr>
          <w:rFonts w:ascii="ＭＳ 明朝" w:eastAsia="ＭＳ 明朝" w:hAnsi="ＭＳ 明朝" w:hint="eastAsia"/>
          <w:b/>
        </w:rPr>
        <w:t>２　交付対象者</w:t>
      </w:r>
    </w:p>
    <w:p w:rsidR="00C5722B" w:rsidRPr="00A3337B" w:rsidRDefault="00C5722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町内に住所、本拠地を有した個人事業者（事業者を志向する個人を含む）、法人、会社等、その他町長が認める団体</w:t>
      </w:r>
    </w:p>
    <w:p w:rsidR="00F034C7" w:rsidRPr="00A3337B" w:rsidRDefault="00F034C7">
      <w:pPr>
        <w:rPr>
          <w:rFonts w:ascii="ＭＳ 明朝" w:eastAsia="ＭＳ 明朝" w:hAnsi="ＭＳ 明朝"/>
          <w:b/>
        </w:rPr>
      </w:pPr>
      <w:r w:rsidRPr="00A3337B">
        <w:rPr>
          <w:rFonts w:ascii="ＭＳ 明朝" w:eastAsia="ＭＳ 明朝" w:hAnsi="ＭＳ 明朝" w:hint="eastAsia"/>
          <w:b/>
        </w:rPr>
        <w:t xml:space="preserve">３　</w:t>
      </w:r>
      <w:r w:rsidR="0003177E" w:rsidRPr="00A3337B">
        <w:rPr>
          <w:rFonts w:ascii="ＭＳ 明朝" w:eastAsia="ＭＳ 明朝" w:hAnsi="ＭＳ 明朝" w:hint="eastAsia"/>
          <w:b/>
        </w:rPr>
        <w:t>交付対象事業</w:t>
      </w:r>
    </w:p>
    <w:p w:rsidR="0003177E" w:rsidRPr="00A3337B" w:rsidRDefault="005A2C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次のいずれ</w:t>
      </w:r>
      <w:r w:rsidR="00FF3718" w:rsidRPr="00A3337B">
        <w:rPr>
          <w:rFonts w:ascii="ＭＳ 明朝" w:eastAsia="ＭＳ 明朝" w:hAnsi="ＭＳ 明朝" w:hint="eastAsia"/>
        </w:rPr>
        <w:t>かに該当する取り組みであること。ただし、下記事業は重複して申請することはできないものとする。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2262"/>
      </w:tblGrid>
      <w:tr w:rsidR="00FF3718" w:rsidRPr="00A3337B" w:rsidTr="00A57C33">
        <w:tc>
          <w:tcPr>
            <w:tcW w:w="2263" w:type="dxa"/>
          </w:tcPr>
          <w:p w:rsidR="00FF3718" w:rsidRPr="00A3337B" w:rsidRDefault="00FF3718" w:rsidP="00115651">
            <w:pPr>
              <w:jc w:val="center"/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3969" w:type="dxa"/>
          </w:tcPr>
          <w:p w:rsidR="00FF3718" w:rsidRPr="00A3337B" w:rsidRDefault="00FF3718" w:rsidP="00115651">
            <w:pPr>
              <w:jc w:val="center"/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取組む事業内容</w:t>
            </w:r>
          </w:p>
        </w:tc>
        <w:tc>
          <w:tcPr>
            <w:tcW w:w="2262" w:type="dxa"/>
          </w:tcPr>
          <w:p w:rsidR="00FF3718" w:rsidRPr="00A3337B" w:rsidRDefault="00FF3718" w:rsidP="00115651">
            <w:pPr>
              <w:jc w:val="center"/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交付額</w:t>
            </w:r>
          </w:p>
        </w:tc>
      </w:tr>
      <w:tr w:rsidR="00FF3718" w:rsidRPr="00A3337B" w:rsidTr="00A57C33">
        <w:tc>
          <w:tcPr>
            <w:tcW w:w="2263" w:type="dxa"/>
          </w:tcPr>
          <w:p w:rsidR="00FF3718" w:rsidRPr="00A3337B" w:rsidRDefault="00FF3718" w:rsidP="00FF3718">
            <w:pPr>
              <w:pStyle w:val="a3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商品開発</w:t>
            </w:r>
          </w:p>
        </w:tc>
        <w:tc>
          <w:tcPr>
            <w:tcW w:w="3969" w:type="dxa"/>
          </w:tcPr>
          <w:p w:rsidR="00FF3718" w:rsidRPr="00A3337B" w:rsidRDefault="00FF3718">
            <w:pPr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・地域資源を活用した商品開発</w:t>
            </w:r>
            <w:r w:rsidR="00D77AC8">
              <w:rPr>
                <w:rFonts w:ascii="ＭＳ 明朝" w:eastAsia="ＭＳ 明朝" w:hAnsi="ＭＳ 明朝" w:hint="eastAsia"/>
              </w:rPr>
              <w:t>(必須)</w:t>
            </w:r>
          </w:p>
          <w:p w:rsidR="00FF3718" w:rsidRPr="00A3337B" w:rsidRDefault="0032670F">
            <w:pPr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・当該商品の</w:t>
            </w:r>
            <w:r w:rsidR="00115651">
              <w:rPr>
                <w:rFonts w:ascii="ＭＳ 明朝" w:eastAsia="ＭＳ 明朝" w:hAnsi="ＭＳ 明朝" w:hint="eastAsia"/>
              </w:rPr>
              <w:t>販路開拓</w:t>
            </w:r>
            <w:r w:rsidR="005A5D5E" w:rsidRPr="00A3337B">
              <w:rPr>
                <w:rFonts w:ascii="ＭＳ 明朝" w:eastAsia="ＭＳ 明朝" w:hAnsi="ＭＳ 明朝" w:hint="eastAsia"/>
              </w:rPr>
              <w:t>に係る取組み</w:t>
            </w:r>
          </w:p>
        </w:tc>
        <w:tc>
          <w:tcPr>
            <w:tcW w:w="2262" w:type="dxa"/>
          </w:tcPr>
          <w:p w:rsidR="00FF3718" w:rsidRPr="00A3337B" w:rsidRDefault="00467165">
            <w:pPr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20万円以内</w:t>
            </w:r>
          </w:p>
          <w:p w:rsidR="00467165" w:rsidRPr="00A3337B" w:rsidRDefault="00467165">
            <w:pPr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(補助率２/３以内)</w:t>
            </w:r>
          </w:p>
        </w:tc>
      </w:tr>
      <w:tr w:rsidR="00FF3718" w:rsidRPr="00A3337B" w:rsidTr="00A57C33">
        <w:tc>
          <w:tcPr>
            <w:tcW w:w="2263" w:type="dxa"/>
          </w:tcPr>
          <w:p w:rsidR="00FF3718" w:rsidRPr="00A3337B" w:rsidRDefault="00FF3718" w:rsidP="00FF3718">
            <w:pPr>
              <w:pStyle w:val="a3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ブラッシュアップ</w:t>
            </w:r>
          </w:p>
        </w:tc>
        <w:tc>
          <w:tcPr>
            <w:tcW w:w="3969" w:type="dxa"/>
          </w:tcPr>
          <w:p w:rsidR="00FF3718" w:rsidRPr="00A3337B" w:rsidRDefault="00FF3718">
            <w:pPr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・</w:t>
            </w:r>
            <w:r w:rsidR="00467165" w:rsidRPr="00A3337B">
              <w:rPr>
                <w:rFonts w:ascii="ＭＳ 明朝" w:eastAsia="ＭＳ 明朝" w:hAnsi="ＭＳ 明朝" w:hint="eastAsia"/>
              </w:rPr>
              <w:t>既存商品のブラッシュアップ</w:t>
            </w:r>
            <w:r w:rsidR="00D77AC8">
              <w:rPr>
                <w:rFonts w:ascii="ＭＳ 明朝" w:eastAsia="ＭＳ 明朝" w:hAnsi="ＭＳ 明朝" w:hint="eastAsia"/>
              </w:rPr>
              <w:t>(必須)</w:t>
            </w:r>
          </w:p>
          <w:p w:rsidR="00467165" w:rsidRPr="00A3337B" w:rsidRDefault="0032670F">
            <w:pPr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・当該商品の</w:t>
            </w:r>
            <w:r w:rsidR="00115651">
              <w:rPr>
                <w:rFonts w:ascii="ＭＳ 明朝" w:eastAsia="ＭＳ 明朝" w:hAnsi="ＭＳ 明朝" w:hint="eastAsia"/>
              </w:rPr>
              <w:t>販路開拓</w:t>
            </w:r>
            <w:r w:rsidR="005A5D5E" w:rsidRPr="00A3337B">
              <w:rPr>
                <w:rFonts w:ascii="ＭＳ 明朝" w:eastAsia="ＭＳ 明朝" w:hAnsi="ＭＳ 明朝" w:hint="eastAsia"/>
              </w:rPr>
              <w:t>に係る取組み</w:t>
            </w:r>
          </w:p>
        </w:tc>
        <w:tc>
          <w:tcPr>
            <w:tcW w:w="2262" w:type="dxa"/>
          </w:tcPr>
          <w:p w:rsidR="00467165" w:rsidRPr="00A3337B" w:rsidRDefault="00467165" w:rsidP="00467165">
            <w:pPr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20万円以内</w:t>
            </w:r>
          </w:p>
          <w:p w:rsidR="00FF3718" w:rsidRPr="00A3337B" w:rsidRDefault="00467165" w:rsidP="00467165">
            <w:pPr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(補助率２/３以内)</w:t>
            </w:r>
          </w:p>
        </w:tc>
      </w:tr>
      <w:tr w:rsidR="00FF3718" w:rsidRPr="00A3337B" w:rsidTr="00A57C33">
        <w:tc>
          <w:tcPr>
            <w:tcW w:w="2263" w:type="dxa"/>
          </w:tcPr>
          <w:p w:rsidR="00FF3718" w:rsidRPr="00A3337B" w:rsidRDefault="00115651" w:rsidP="00FF3718">
            <w:pPr>
              <w:pStyle w:val="a3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販路開拓</w:t>
            </w:r>
          </w:p>
          <w:p w:rsidR="005A5D5E" w:rsidRPr="00A3337B" w:rsidRDefault="005A5D5E" w:rsidP="005A5D5E">
            <w:pPr>
              <w:pStyle w:val="a3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</w:tcPr>
          <w:p w:rsidR="0032670F" w:rsidRPr="00A3337B" w:rsidRDefault="001156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・上記を伴わない販路開拓</w:t>
            </w:r>
            <w:r w:rsidR="00A57C33" w:rsidRPr="00A3337B">
              <w:rPr>
                <w:rFonts w:ascii="ＭＳ 明朝" w:eastAsia="ＭＳ 明朝" w:hAnsi="ＭＳ 明朝" w:hint="eastAsia"/>
              </w:rPr>
              <w:t>に係る取組み</w:t>
            </w:r>
          </w:p>
          <w:p w:rsidR="0032670F" w:rsidRPr="00A3337B" w:rsidRDefault="0032670F">
            <w:pPr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(商談会への参加、販促物の作成</w:t>
            </w:r>
            <w:r w:rsidR="00CA06F0" w:rsidRPr="00A3337B">
              <w:rPr>
                <w:rFonts w:ascii="ＭＳ 明朝" w:eastAsia="ＭＳ 明朝" w:hAnsi="ＭＳ 明朝" w:hint="eastAsia"/>
              </w:rPr>
              <w:t>等</w:t>
            </w:r>
            <w:r w:rsidRPr="00A3337B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262" w:type="dxa"/>
          </w:tcPr>
          <w:p w:rsidR="00FF3718" w:rsidRPr="00A3337B" w:rsidRDefault="00467165">
            <w:pPr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10万円以内</w:t>
            </w:r>
          </w:p>
          <w:p w:rsidR="00467165" w:rsidRPr="00A3337B" w:rsidRDefault="00467165">
            <w:pPr>
              <w:rPr>
                <w:rFonts w:ascii="ＭＳ 明朝" w:eastAsia="ＭＳ 明朝" w:hAnsi="ＭＳ 明朝"/>
              </w:rPr>
            </w:pPr>
            <w:r w:rsidRPr="00A3337B">
              <w:rPr>
                <w:rFonts w:ascii="ＭＳ 明朝" w:eastAsia="ＭＳ 明朝" w:hAnsi="ＭＳ 明朝" w:hint="eastAsia"/>
              </w:rPr>
              <w:t>(補助率２/３以内)</w:t>
            </w:r>
          </w:p>
        </w:tc>
      </w:tr>
    </w:tbl>
    <w:p w:rsidR="00FF3718" w:rsidRPr="00A3337B" w:rsidRDefault="00FF3718">
      <w:pPr>
        <w:rPr>
          <w:rFonts w:ascii="ＭＳ 明朝" w:eastAsia="ＭＳ 明朝" w:hAnsi="ＭＳ 明朝"/>
        </w:rPr>
      </w:pPr>
    </w:p>
    <w:p w:rsidR="0003177E" w:rsidRPr="00A3337B" w:rsidRDefault="00766A62" w:rsidP="0003177E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４</w:t>
      </w:r>
      <w:r w:rsidR="0003177E" w:rsidRPr="00A3337B">
        <w:rPr>
          <w:rFonts w:ascii="ＭＳ 明朝" w:eastAsia="ＭＳ 明朝" w:hAnsi="ＭＳ 明朝" w:hint="eastAsia"/>
          <w:b/>
        </w:rPr>
        <w:t xml:space="preserve">　交付要件</w:t>
      </w:r>
    </w:p>
    <w:p w:rsidR="0003177E" w:rsidRPr="009E651A" w:rsidRDefault="0003177E" w:rsidP="009E651A">
      <w:pPr>
        <w:pStyle w:val="a3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9E651A">
        <w:rPr>
          <w:rFonts w:ascii="ＭＳ 明朝" w:eastAsia="ＭＳ 明朝" w:hAnsi="ＭＳ 明朝" w:hint="eastAsia"/>
        </w:rPr>
        <w:t>町内産の農林畜産物を使用していること</w:t>
      </w:r>
      <w:r w:rsidR="009E651A" w:rsidRPr="009E651A">
        <w:rPr>
          <w:rFonts w:ascii="ＭＳ 明朝" w:eastAsia="ＭＳ 明朝" w:hAnsi="ＭＳ 明朝" w:hint="eastAsia"/>
        </w:rPr>
        <w:t>。</w:t>
      </w:r>
    </w:p>
    <w:p w:rsidR="0003177E" w:rsidRPr="00A3337B" w:rsidRDefault="008A27C1" w:rsidP="008A27C1">
      <w:pPr>
        <w:ind w:left="210" w:hangingChars="100" w:hanging="210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</w:t>
      </w:r>
      <w:r w:rsidR="001633B1" w:rsidRPr="00A3337B">
        <w:rPr>
          <w:rFonts w:ascii="ＭＳ 明朝" w:eastAsia="ＭＳ 明朝" w:hAnsi="ＭＳ 明朝" w:hint="eastAsia"/>
        </w:rPr>
        <w:t>②</w:t>
      </w:r>
      <w:r w:rsidRPr="00A3337B">
        <w:rPr>
          <w:rFonts w:ascii="ＭＳ 明朝" w:eastAsia="ＭＳ 明朝" w:hAnsi="ＭＳ 明朝" w:hint="eastAsia"/>
        </w:rPr>
        <w:t>事業実施の翌年度から２年間販売状況について交付要綱様式第10号により軽米町長へ報告すること</w:t>
      </w:r>
      <w:r w:rsidR="009E651A">
        <w:rPr>
          <w:rFonts w:ascii="ＭＳ 明朝" w:eastAsia="ＭＳ 明朝" w:hAnsi="ＭＳ 明朝" w:hint="eastAsia"/>
        </w:rPr>
        <w:t>。</w:t>
      </w:r>
    </w:p>
    <w:p w:rsidR="0026168B" w:rsidRPr="00A3337B" w:rsidRDefault="00766A62" w:rsidP="0026168B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５</w:t>
      </w:r>
      <w:r w:rsidR="0026168B" w:rsidRPr="00A3337B">
        <w:rPr>
          <w:rFonts w:ascii="ＭＳ 明朝" w:eastAsia="ＭＳ 明朝" w:hAnsi="ＭＳ 明朝" w:hint="eastAsia"/>
          <w:b/>
        </w:rPr>
        <w:t xml:space="preserve">　</w:t>
      </w:r>
      <w:r w:rsidR="00B15B85" w:rsidRPr="00A3337B">
        <w:rPr>
          <w:rFonts w:ascii="ＭＳ 明朝" w:eastAsia="ＭＳ 明朝" w:hAnsi="ＭＳ 明朝" w:hint="eastAsia"/>
          <w:b/>
        </w:rPr>
        <w:t>対象経費</w:t>
      </w:r>
    </w:p>
    <w:p w:rsidR="00B15B85" w:rsidRPr="00A3337B" w:rsidRDefault="00B15B85" w:rsidP="00B15B85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事業の実施に要する次表の経費を補助する</w:t>
      </w:r>
      <w:r w:rsidR="009E651A">
        <w:rPr>
          <w:rFonts w:ascii="ＭＳ 明朝" w:eastAsia="ＭＳ 明朝" w:hAnsi="ＭＳ 明朝" w:hint="eastAsia"/>
        </w:rPr>
        <w:t>。</w:t>
      </w:r>
    </w:p>
    <w:tbl>
      <w:tblPr>
        <w:tblW w:w="940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4124"/>
        <w:gridCol w:w="3182"/>
      </w:tblGrid>
      <w:tr w:rsidR="00B15B85" w:rsidRPr="00A3337B" w:rsidTr="0082235D">
        <w:trPr>
          <w:trHeight w:val="13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5" w:rsidRPr="00A3337B" w:rsidRDefault="00B15B85" w:rsidP="0082235D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対象経費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5" w:rsidRPr="00A3337B" w:rsidRDefault="00B15B85" w:rsidP="0082235D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5" w:rsidRPr="00A3337B" w:rsidRDefault="00B15B85" w:rsidP="0082235D">
            <w:pPr>
              <w:pStyle w:val="Default"/>
              <w:jc w:val="center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B15B85" w:rsidRPr="00A3337B" w:rsidTr="0082235D">
        <w:trPr>
          <w:trHeight w:val="3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謝金・旅費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専門家（デザイナー、アドバイザー等）謝金・旅費、一般旅費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町の支給基準を上回る場合は減額する場合がある。</w:t>
            </w:r>
          </w:p>
        </w:tc>
      </w:tr>
      <w:tr w:rsidR="00B15B85" w:rsidRPr="00A3337B" w:rsidTr="0082235D">
        <w:trPr>
          <w:trHeight w:val="13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材料費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商品試作に要する材料購入費等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432A0C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試作分に限る</w:t>
            </w:r>
            <w:r w:rsidR="00B15B85"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</w:tr>
      <w:tr w:rsidR="00B15B85" w:rsidRPr="00A3337B" w:rsidTr="0082235D">
        <w:trPr>
          <w:trHeight w:val="13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外注費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パッケージデザイン費、外注加工費等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432A0C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試作分に限る</w:t>
            </w:r>
          </w:p>
        </w:tc>
      </w:tr>
      <w:tr w:rsidR="00B15B85" w:rsidRPr="00A3337B" w:rsidTr="0082235D">
        <w:trPr>
          <w:trHeight w:val="13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検査分析費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放射能検査費、成分検査費、細菌検査費等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B15B85" w:rsidRPr="00A3337B" w:rsidTr="0082235D">
        <w:trPr>
          <w:trHeight w:val="627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印刷製本費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ラベル・パッケージ等の印刷費、チラシ・リーフレット等の印刷費（版代を含む）、翻訳費等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432A0C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ラベル・パッケージ等の作成は試作分に限る</w:t>
            </w:r>
          </w:p>
        </w:tc>
      </w:tr>
      <w:tr w:rsidR="00B15B85" w:rsidRPr="00A3337B" w:rsidTr="0082235D">
        <w:trPr>
          <w:trHeight w:val="13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広告宣伝費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のぼり作成、販促物作成、新聞広告代等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B15B85" w:rsidRPr="00A3337B" w:rsidTr="0082235D">
        <w:trPr>
          <w:trHeight w:val="13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出展料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商談会・展示会等の出展料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  <w:tr w:rsidR="00B15B85" w:rsidRPr="00A3337B" w:rsidTr="0082235D">
        <w:trPr>
          <w:trHeight w:val="7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lastRenderedPageBreak/>
              <w:t>その他必要と認められる経費</w:t>
            </w:r>
            <w:r w:rsidRPr="00A3337B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5130C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3337B">
              <w:rPr>
                <w:rFonts w:hAnsi="ＭＳ 明朝" w:hint="eastAsia"/>
                <w:sz w:val="21"/>
                <w:szCs w:val="21"/>
              </w:rPr>
              <w:t>軽米町長が適当と認める費用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85" w:rsidRPr="00A3337B" w:rsidRDefault="00B15B85" w:rsidP="0082235D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</w:tbl>
    <w:p w:rsidR="00B15B85" w:rsidRPr="00A3337B" w:rsidRDefault="00B15B85" w:rsidP="0026168B">
      <w:pPr>
        <w:rPr>
          <w:rFonts w:ascii="ＭＳ 明朝" w:eastAsia="ＭＳ 明朝" w:hAnsi="ＭＳ 明朝"/>
        </w:rPr>
      </w:pPr>
    </w:p>
    <w:p w:rsidR="00B15B85" w:rsidRPr="00A3337B" w:rsidRDefault="00766A62" w:rsidP="0026168B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６</w:t>
      </w:r>
      <w:r w:rsidR="00B15B85" w:rsidRPr="00A3337B">
        <w:rPr>
          <w:rFonts w:ascii="ＭＳ 明朝" w:eastAsia="ＭＳ 明朝" w:hAnsi="ＭＳ 明朝" w:hint="eastAsia"/>
          <w:b/>
        </w:rPr>
        <w:t xml:space="preserve">　事業実施期間</w:t>
      </w:r>
    </w:p>
    <w:p w:rsidR="00B15B85" w:rsidRPr="00A3337B" w:rsidRDefault="00432A0C" w:rsidP="0026168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事業実施期間は、補助金交付決定</w:t>
      </w:r>
      <w:r w:rsidR="001633B1" w:rsidRPr="00A3337B">
        <w:rPr>
          <w:rFonts w:ascii="ＭＳ 明朝" w:eastAsia="ＭＳ 明朝" w:hAnsi="ＭＳ 明朝" w:hint="eastAsia"/>
        </w:rPr>
        <w:t>から</w:t>
      </w:r>
      <w:r w:rsidR="00D35CA0">
        <w:rPr>
          <w:rFonts w:ascii="ＭＳ 明朝" w:eastAsia="ＭＳ 明朝" w:hAnsi="ＭＳ 明朝" w:hint="eastAsia"/>
          <w:color w:val="FF0000"/>
        </w:rPr>
        <w:t>令和４年２</w:t>
      </w:r>
      <w:r w:rsidR="00B15B85" w:rsidRPr="00D35CA0">
        <w:rPr>
          <w:rFonts w:ascii="ＭＳ 明朝" w:eastAsia="ＭＳ 明朝" w:hAnsi="ＭＳ 明朝" w:hint="eastAsia"/>
          <w:color w:val="FF0000"/>
        </w:rPr>
        <w:t>月</w:t>
      </w:r>
      <w:r w:rsidR="00D35CA0">
        <w:rPr>
          <w:rFonts w:ascii="ＭＳ 明朝" w:eastAsia="ＭＳ 明朝" w:hAnsi="ＭＳ 明朝" w:hint="eastAsia"/>
          <w:color w:val="FF0000"/>
        </w:rPr>
        <w:t>28日（月</w:t>
      </w:r>
      <w:r w:rsidR="00B15B85" w:rsidRPr="00D35CA0">
        <w:rPr>
          <w:rFonts w:ascii="ＭＳ 明朝" w:eastAsia="ＭＳ 明朝" w:hAnsi="ＭＳ 明朝" w:hint="eastAsia"/>
          <w:color w:val="FF0000"/>
        </w:rPr>
        <w:t>）</w:t>
      </w:r>
      <w:r w:rsidR="00B15B85" w:rsidRPr="00A3337B">
        <w:rPr>
          <w:rFonts w:ascii="ＭＳ 明朝" w:eastAsia="ＭＳ 明朝" w:hAnsi="ＭＳ 明朝" w:hint="eastAsia"/>
        </w:rPr>
        <w:t>までとする</w:t>
      </w:r>
      <w:r w:rsidR="009E651A">
        <w:rPr>
          <w:rFonts w:ascii="ＭＳ 明朝" w:eastAsia="ＭＳ 明朝" w:hAnsi="ＭＳ 明朝" w:hint="eastAsia"/>
        </w:rPr>
        <w:t>。</w:t>
      </w:r>
    </w:p>
    <w:p w:rsidR="00B15B85" w:rsidRPr="00A3337B" w:rsidRDefault="00766A62" w:rsidP="0026168B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７</w:t>
      </w:r>
      <w:r w:rsidR="00B15B85" w:rsidRPr="00A3337B">
        <w:rPr>
          <w:rFonts w:ascii="ＭＳ 明朝" w:eastAsia="ＭＳ 明朝" w:hAnsi="ＭＳ 明朝" w:hint="eastAsia"/>
          <w:b/>
        </w:rPr>
        <w:t xml:space="preserve">　応募手続</w:t>
      </w:r>
    </w:p>
    <w:p w:rsidR="00B15B85" w:rsidRPr="00A3337B" w:rsidRDefault="00B15B85" w:rsidP="00B15B85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>募集受付期間</w:t>
      </w:r>
    </w:p>
    <w:p w:rsidR="00B15B85" w:rsidRPr="00D35CA0" w:rsidRDefault="00D35CA0" w:rsidP="00B15B85">
      <w:pPr>
        <w:pStyle w:val="a3"/>
        <w:ind w:leftChars="0" w:left="93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令和３</w:t>
      </w:r>
      <w:r w:rsidR="00B15B85" w:rsidRPr="00D35CA0">
        <w:rPr>
          <w:rFonts w:ascii="ＭＳ 明朝" w:eastAsia="ＭＳ 明朝" w:hAnsi="ＭＳ 明朝" w:hint="eastAsia"/>
          <w:color w:val="FF0000"/>
        </w:rPr>
        <w:t>年</w:t>
      </w:r>
      <w:r w:rsidR="001633B1" w:rsidRPr="00D35CA0">
        <w:rPr>
          <w:rFonts w:ascii="ＭＳ 明朝" w:eastAsia="ＭＳ 明朝" w:hAnsi="ＭＳ 明朝" w:hint="eastAsia"/>
          <w:color w:val="FF0000"/>
        </w:rPr>
        <w:t>４</w:t>
      </w:r>
      <w:r w:rsidR="007379C5" w:rsidRPr="00D35CA0">
        <w:rPr>
          <w:rFonts w:ascii="ＭＳ 明朝" w:eastAsia="ＭＳ 明朝" w:hAnsi="ＭＳ 明朝" w:hint="eastAsia"/>
          <w:color w:val="FF0000"/>
        </w:rPr>
        <w:t>月</w:t>
      </w:r>
      <w:r w:rsidR="0042505D">
        <w:rPr>
          <w:rFonts w:ascii="ＭＳ 明朝" w:eastAsia="ＭＳ 明朝" w:hAnsi="ＭＳ 明朝" w:hint="eastAsia"/>
          <w:color w:val="FF0000"/>
        </w:rPr>
        <w:t>14</w:t>
      </w:r>
      <w:r w:rsidR="007379C5" w:rsidRPr="00D35CA0">
        <w:rPr>
          <w:rFonts w:ascii="ＭＳ 明朝" w:eastAsia="ＭＳ 明朝" w:hAnsi="ＭＳ 明朝" w:hint="eastAsia"/>
          <w:color w:val="FF0000"/>
        </w:rPr>
        <w:t>日(</w:t>
      </w:r>
      <w:r>
        <w:rPr>
          <w:rFonts w:ascii="ＭＳ 明朝" w:eastAsia="ＭＳ 明朝" w:hAnsi="ＭＳ 明朝" w:hint="eastAsia"/>
          <w:color w:val="FF0000"/>
        </w:rPr>
        <w:t>水</w:t>
      </w:r>
      <w:r w:rsidR="007379C5" w:rsidRPr="00D35CA0">
        <w:rPr>
          <w:rFonts w:ascii="ＭＳ 明朝" w:eastAsia="ＭＳ 明朝" w:hAnsi="ＭＳ 明朝" w:hint="eastAsia"/>
          <w:color w:val="FF0000"/>
        </w:rPr>
        <w:t>)から</w:t>
      </w:r>
      <w:r>
        <w:rPr>
          <w:rFonts w:ascii="ＭＳ 明朝" w:eastAsia="ＭＳ 明朝" w:hAnsi="ＭＳ 明朝" w:hint="eastAsia"/>
          <w:color w:val="FF0000"/>
        </w:rPr>
        <w:t>令和４年６</w:t>
      </w:r>
      <w:r w:rsidR="007379C5" w:rsidRPr="00D35CA0">
        <w:rPr>
          <w:rFonts w:ascii="ＭＳ 明朝" w:eastAsia="ＭＳ 明朝" w:hAnsi="ＭＳ 明朝" w:hint="eastAsia"/>
          <w:color w:val="FF0000"/>
        </w:rPr>
        <w:t>月</w:t>
      </w:r>
      <w:r>
        <w:rPr>
          <w:rFonts w:ascii="ＭＳ 明朝" w:eastAsia="ＭＳ 明朝" w:hAnsi="ＭＳ 明朝" w:hint="eastAsia"/>
          <w:color w:val="FF0000"/>
        </w:rPr>
        <w:t>30</w:t>
      </w:r>
      <w:r w:rsidR="00B15B85" w:rsidRPr="00D35CA0">
        <w:rPr>
          <w:rFonts w:ascii="ＭＳ 明朝" w:eastAsia="ＭＳ 明朝" w:hAnsi="ＭＳ 明朝" w:hint="eastAsia"/>
          <w:color w:val="FF0000"/>
        </w:rPr>
        <w:t>日</w:t>
      </w:r>
      <w:r w:rsidR="007379C5" w:rsidRPr="00D35CA0">
        <w:rPr>
          <w:rFonts w:ascii="ＭＳ 明朝" w:eastAsia="ＭＳ 明朝" w:hAnsi="ＭＳ 明朝" w:hint="eastAsia"/>
          <w:color w:val="FF0000"/>
        </w:rPr>
        <w:t>(</w:t>
      </w:r>
      <w:r>
        <w:rPr>
          <w:rFonts w:ascii="ＭＳ 明朝" w:eastAsia="ＭＳ 明朝" w:hAnsi="ＭＳ 明朝" w:hint="eastAsia"/>
          <w:color w:val="FF0000"/>
        </w:rPr>
        <w:t>水</w:t>
      </w:r>
      <w:r w:rsidR="007379C5" w:rsidRPr="00D35CA0">
        <w:rPr>
          <w:rFonts w:ascii="ＭＳ 明朝" w:eastAsia="ＭＳ 明朝" w:hAnsi="ＭＳ 明朝" w:hint="eastAsia"/>
          <w:color w:val="FF0000"/>
        </w:rPr>
        <w:t>)</w:t>
      </w:r>
      <w:r w:rsidR="00B15B85" w:rsidRPr="00D35CA0">
        <w:rPr>
          <w:rFonts w:ascii="ＭＳ 明朝" w:eastAsia="ＭＳ 明朝" w:hAnsi="ＭＳ 明朝" w:hint="eastAsia"/>
          <w:color w:val="FF0000"/>
        </w:rPr>
        <w:t>まで</w:t>
      </w:r>
    </w:p>
    <w:p w:rsidR="00B15B85" w:rsidRPr="00A3337B" w:rsidRDefault="00B15B85" w:rsidP="00B15B85">
      <w:pPr>
        <w:ind w:leftChars="67" w:left="141" w:firstLineChars="100" w:firstLine="210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(２)　</w:t>
      </w:r>
      <w:r w:rsidR="007379C5" w:rsidRPr="00A3337B">
        <w:rPr>
          <w:rFonts w:ascii="ＭＳ 明朝" w:eastAsia="ＭＳ 明朝" w:hAnsi="ＭＳ 明朝" w:hint="eastAsia"/>
        </w:rPr>
        <w:t>提出書類</w:t>
      </w:r>
    </w:p>
    <w:p w:rsidR="007379C5" w:rsidRPr="00A3337B" w:rsidRDefault="007379C5" w:rsidP="00B15B85">
      <w:pPr>
        <w:ind w:leftChars="67" w:left="141" w:firstLineChars="100" w:firstLine="210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　　①交付申請書</w:t>
      </w:r>
      <w:r w:rsidR="003712AB" w:rsidRPr="00A3337B">
        <w:rPr>
          <w:rFonts w:ascii="ＭＳ 明朝" w:eastAsia="ＭＳ 明朝" w:hAnsi="ＭＳ 明朝" w:hint="eastAsia"/>
        </w:rPr>
        <w:t>（軽米町商品開発等促進事業補助金交付要綱　様式第１号）</w:t>
      </w:r>
    </w:p>
    <w:p w:rsidR="003712AB" w:rsidRPr="00A3337B" w:rsidRDefault="003712AB" w:rsidP="003712AB">
      <w:pPr>
        <w:ind w:leftChars="167" w:left="981" w:hangingChars="300" w:hanging="630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　　②事業計画書・事業費積算書（軽米町商品開発等促進事業補助金交付要綱　様式第２号）</w:t>
      </w:r>
    </w:p>
    <w:p w:rsidR="003712AB" w:rsidRPr="00A3337B" w:rsidRDefault="00841E4D" w:rsidP="00841E4D">
      <w:pPr>
        <w:ind w:left="981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>③</w:t>
      </w:r>
      <w:r w:rsidR="003712AB" w:rsidRPr="00A3337B">
        <w:rPr>
          <w:rFonts w:ascii="ＭＳ 明朝" w:eastAsia="ＭＳ 明朝" w:hAnsi="ＭＳ 明朝" w:hint="eastAsia"/>
        </w:rPr>
        <w:t>事業に係る見積書</w:t>
      </w:r>
    </w:p>
    <w:p w:rsidR="00841E4D" w:rsidRPr="00A3337B" w:rsidRDefault="00766A62" w:rsidP="00841E4D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８</w:t>
      </w:r>
      <w:r w:rsidR="00841E4D" w:rsidRPr="00A3337B">
        <w:rPr>
          <w:rFonts w:ascii="ＭＳ 明朝" w:eastAsia="ＭＳ 明朝" w:hAnsi="ＭＳ 明朝" w:hint="eastAsia"/>
          <w:b/>
        </w:rPr>
        <w:t xml:space="preserve">　審査方法</w:t>
      </w:r>
    </w:p>
    <w:p w:rsidR="00841E4D" w:rsidRPr="00A3337B" w:rsidRDefault="00841E4D" w:rsidP="00D84ADB">
      <w:pPr>
        <w:ind w:left="420" w:hangingChars="200" w:hanging="420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（１）事業計画書・事業費積算書について下記審査基準に基づき、審査会により審査し</w:t>
      </w:r>
      <w:r w:rsidR="0071765A" w:rsidRPr="00A3337B">
        <w:rPr>
          <w:rFonts w:ascii="ＭＳ 明朝" w:eastAsia="ＭＳ 明朝" w:hAnsi="ＭＳ 明朝" w:hint="eastAsia"/>
        </w:rPr>
        <w:t>、交付事業者を決定する。</w:t>
      </w:r>
    </w:p>
    <w:p w:rsidR="00F66AC6" w:rsidRPr="00A3337B" w:rsidRDefault="00F66AC6" w:rsidP="00D84ADB">
      <w:pPr>
        <w:ind w:left="420" w:hangingChars="200" w:hanging="420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（２）</w:t>
      </w:r>
      <w:r w:rsidR="0071765A" w:rsidRPr="00A3337B">
        <w:rPr>
          <w:rFonts w:ascii="ＭＳ 明朝" w:eastAsia="ＭＳ 明朝" w:hAnsi="ＭＳ 明朝" w:hint="eastAsia"/>
        </w:rPr>
        <w:t>審査会で事業代表者（代理も可）が事業の説明を行うこととする。</w:t>
      </w:r>
    </w:p>
    <w:p w:rsidR="00D84ADB" w:rsidRPr="00A3337B" w:rsidRDefault="0071765A" w:rsidP="00D84ADB">
      <w:pPr>
        <w:ind w:leftChars="100" w:left="420" w:hangingChars="100" w:hanging="210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>（３</w:t>
      </w:r>
      <w:r w:rsidR="00D84ADB" w:rsidRPr="00A3337B">
        <w:rPr>
          <w:rFonts w:ascii="ＭＳ 明朝" w:eastAsia="ＭＳ 明朝" w:hAnsi="ＭＳ 明朝" w:hint="eastAsia"/>
        </w:rPr>
        <w:t>）選定結</w:t>
      </w:r>
      <w:r w:rsidR="00766A62">
        <w:rPr>
          <w:rFonts w:ascii="ＭＳ 明朝" w:eastAsia="ＭＳ 明朝" w:hAnsi="ＭＳ 明朝" w:hint="eastAsia"/>
        </w:rPr>
        <w:t>果は応募者全員に通知する</w:t>
      </w:r>
      <w:r w:rsidRPr="00A3337B">
        <w:rPr>
          <w:rFonts w:ascii="ＭＳ 明朝" w:eastAsia="ＭＳ 明朝" w:hAnsi="ＭＳ 明朝" w:hint="eastAsia"/>
        </w:rPr>
        <w:t>が、審査内容や審査経過は公表しない。</w:t>
      </w:r>
    </w:p>
    <w:p w:rsidR="00D84ADB" w:rsidRPr="00A3337B" w:rsidRDefault="0071765A" w:rsidP="00D84AD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（４</w:t>
      </w:r>
      <w:r w:rsidR="00D84ADB" w:rsidRPr="00A3337B">
        <w:rPr>
          <w:rFonts w:ascii="ＭＳ 明朝" w:eastAsia="ＭＳ 明朝" w:hAnsi="ＭＳ 明朝" w:hint="eastAsia"/>
        </w:rPr>
        <w:t>）審査基準</w:t>
      </w:r>
    </w:p>
    <w:p w:rsidR="00D84ADB" w:rsidRPr="00A3337B" w:rsidRDefault="00766A62" w:rsidP="00D84A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〇素材</w:t>
      </w:r>
    </w:p>
    <w:p w:rsidR="00D84ADB" w:rsidRPr="00A3337B" w:rsidRDefault="00D84ADB" w:rsidP="00D84AD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　　　〇</w:t>
      </w:r>
      <w:r w:rsidR="001633B1" w:rsidRPr="00A3337B">
        <w:rPr>
          <w:rFonts w:ascii="ＭＳ 明朝" w:eastAsia="ＭＳ 明朝" w:hAnsi="ＭＳ 明朝" w:hint="eastAsia"/>
        </w:rPr>
        <w:t>価格設定</w:t>
      </w:r>
    </w:p>
    <w:p w:rsidR="0048392A" w:rsidRPr="00A3337B" w:rsidRDefault="001633B1" w:rsidP="00D84AD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　　　〇</w:t>
      </w:r>
      <w:r w:rsidR="00E171AC" w:rsidRPr="00A3337B">
        <w:rPr>
          <w:rFonts w:ascii="ＭＳ 明朝" w:eastAsia="ＭＳ 明朝" w:hAnsi="ＭＳ 明朝" w:hint="eastAsia"/>
        </w:rPr>
        <w:t>ターゲット</w:t>
      </w:r>
    </w:p>
    <w:p w:rsidR="00E171AC" w:rsidRPr="00A3337B" w:rsidRDefault="00E171AC" w:rsidP="00D84AD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　　　〇マーケティング方法</w:t>
      </w:r>
    </w:p>
    <w:p w:rsidR="00E171AC" w:rsidRPr="00A3337B" w:rsidRDefault="00E171AC" w:rsidP="00D84AD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　　　〇販路</w:t>
      </w:r>
    </w:p>
    <w:p w:rsidR="00D762B9" w:rsidRPr="00A3337B" w:rsidRDefault="00766A62" w:rsidP="00D84ADB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９</w:t>
      </w:r>
      <w:r w:rsidR="00D762B9" w:rsidRPr="00A3337B">
        <w:rPr>
          <w:rFonts w:ascii="ＭＳ 明朝" w:eastAsia="ＭＳ 明朝" w:hAnsi="ＭＳ 明朝" w:hint="eastAsia"/>
          <w:b/>
        </w:rPr>
        <w:t xml:space="preserve">　事業の流れ</w:t>
      </w:r>
    </w:p>
    <w:p w:rsidR="00D762B9" w:rsidRPr="00A3337B" w:rsidRDefault="00D762B9" w:rsidP="00D84AD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（１）申請書等の提出　</w:t>
      </w:r>
      <w:r w:rsidR="00A73670" w:rsidRPr="00A3337B">
        <w:rPr>
          <w:rFonts w:ascii="ＭＳ 明朝" w:eastAsia="ＭＳ 明朝" w:hAnsi="ＭＳ 明朝" w:hint="eastAsia"/>
        </w:rPr>
        <w:t xml:space="preserve">　</w:t>
      </w:r>
      <w:r w:rsidR="00D35CA0">
        <w:rPr>
          <w:rFonts w:ascii="ＭＳ 明朝" w:eastAsia="ＭＳ 明朝" w:hAnsi="ＭＳ 明朝" w:hint="eastAsia"/>
          <w:color w:val="FF0000"/>
        </w:rPr>
        <w:t>令和３</w:t>
      </w:r>
      <w:r w:rsidRPr="00D35CA0">
        <w:rPr>
          <w:rFonts w:ascii="ＭＳ 明朝" w:eastAsia="ＭＳ 明朝" w:hAnsi="ＭＳ 明朝" w:hint="eastAsia"/>
          <w:color w:val="FF0000"/>
        </w:rPr>
        <w:t>年</w:t>
      </w:r>
      <w:r w:rsidR="00766A62" w:rsidRPr="00D35CA0">
        <w:rPr>
          <w:rFonts w:ascii="ＭＳ 明朝" w:eastAsia="ＭＳ 明朝" w:hAnsi="ＭＳ 明朝" w:hint="eastAsia"/>
          <w:color w:val="FF0000"/>
        </w:rPr>
        <w:t>４</w:t>
      </w:r>
      <w:r w:rsidRPr="00D35CA0">
        <w:rPr>
          <w:rFonts w:ascii="ＭＳ 明朝" w:eastAsia="ＭＳ 明朝" w:hAnsi="ＭＳ 明朝" w:hint="eastAsia"/>
          <w:color w:val="FF0000"/>
        </w:rPr>
        <w:t>月</w:t>
      </w:r>
      <w:r w:rsidR="004E1D19">
        <w:rPr>
          <w:rFonts w:ascii="ＭＳ 明朝" w:eastAsia="ＭＳ 明朝" w:hAnsi="ＭＳ 明朝" w:hint="eastAsia"/>
          <w:color w:val="FF0000"/>
        </w:rPr>
        <w:t>14</w:t>
      </w:r>
      <w:r w:rsidRPr="00D35CA0">
        <w:rPr>
          <w:rFonts w:ascii="ＭＳ 明朝" w:eastAsia="ＭＳ 明朝" w:hAnsi="ＭＳ 明朝" w:hint="eastAsia"/>
          <w:color w:val="FF0000"/>
        </w:rPr>
        <w:t>日(</w:t>
      </w:r>
      <w:r w:rsidR="00D35CA0">
        <w:rPr>
          <w:rFonts w:ascii="ＭＳ 明朝" w:eastAsia="ＭＳ 明朝" w:hAnsi="ＭＳ 明朝" w:hint="eastAsia"/>
          <w:color w:val="FF0000"/>
        </w:rPr>
        <w:t>水</w:t>
      </w:r>
      <w:r w:rsidRPr="00D35CA0">
        <w:rPr>
          <w:rFonts w:ascii="ＭＳ 明朝" w:eastAsia="ＭＳ 明朝" w:hAnsi="ＭＳ 明朝" w:hint="eastAsia"/>
          <w:color w:val="FF0000"/>
        </w:rPr>
        <w:t>)から６月</w:t>
      </w:r>
      <w:r w:rsidR="00D35CA0">
        <w:rPr>
          <w:rFonts w:ascii="ＭＳ 明朝" w:eastAsia="ＭＳ 明朝" w:hAnsi="ＭＳ 明朝" w:hint="eastAsia"/>
          <w:color w:val="FF0000"/>
        </w:rPr>
        <w:t>30</w:t>
      </w:r>
      <w:r w:rsidRPr="00D35CA0">
        <w:rPr>
          <w:rFonts w:ascii="ＭＳ 明朝" w:eastAsia="ＭＳ 明朝" w:hAnsi="ＭＳ 明朝" w:hint="eastAsia"/>
          <w:color w:val="FF0000"/>
        </w:rPr>
        <w:t>日(</w:t>
      </w:r>
      <w:r w:rsidR="00D35CA0">
        <w:rPr>
          <w:rFonts w:ascii="ＭＳ 明朝" w:eastAsia="ＭＳ 明朝" w:hAnsi="ＭＳ 明朝" w:hint="eastAsia"/>
          <w:color w:val="FF0000"/>
        </w:rPr>
        <w:t>水</w:t>
      </w:r>
      <w:r w:rsidRPr="00D35CA0">
        <w:rPr>
          <w:rFonts w:ascii="ＭＳ 明朝" w:eastAsia="ＭＳ 明朝" w:hAnsi="ＭＳ 明朝" w:hint="eastAsia"/>
          <w:color w:val="FF0000"/>
        </w:rPr>
        <w:t>)</w:t>
      </w:r>
    </w:p>
    <w:p w:rsidR="00D762B9" w:rsidRPr="00A3337B" w:rsidRDefault="00D762B9" w:rsidP="00D84AD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（２）審査、採択　　　</w:t>
      </w:r>
      <w:r w:rsidR="00A73670" w:rsidRPr="00A3337B">
        <w:rPr>
          <w:rFonts w:ascii="ＭＳ 明朝" w:eastAsia="ＭＳ 明朝" w:hAnsi="ＭＳ 明朝" w:hint="eastAsia"/>
        </w:rPr>
        <w:t xml:space="preserve">　</w:t>
      </w:r>
      <w:r w:rsidR="00D35CA0">
        <w:rPr>
          <w:rFonts w:ascii="ＭＳ 明朝" w:eastAsia="ＭＳ 明朝" w:hAnsi="ＭＳ 明朝" w:hint="eastAsia"/>
          <w:color w:val="FF0000"/>
        </w:rPr>
        <w:t>令和３</w:t>
      </w:r>
      <w:r w:rsidRPr="00D35CA0">
        <w:rPr>
          <w:rFonts w:ascii="ＭＳ 明朝" w:eastAsia="ＭＳ 明朝" w:hAnsi="ＭＳ 明朝" w:hint="eastAsia"/>
          <w:color w:val="FF0000"/>
        </w:rPr>
        <w:t>年</w:t>
      </w:r>
      <w:r w:rsidR="00D35CA0">
        <w:rPr>
          <w:rFonts w:ascii="ＭＳ 明朝" w:eastAsia="ＭＳ 明朝" w:hAnsi="ＭＳ 明朝" w:hint="eastAsia"/>
          <w:color w:val="FF0000"/>
        </w:rPr>
        <w:t>７</w:t>
      </w:r>
      <w:r w:rsidRPr="00D35CA0">
        <w:rPr>
          <w:rFonts w:ascii="ＭＳ 明朝" w:eastAsia="ＭＳ 明朝" w:hAnsi="ＭＳ 明朝" w:hint="eastAsia"/>
          <w:color w:val="FF0000"/>
        </w:rPr>
        <w:t>月</w:t>
      </w:r>
      <w:r w:rsidR="00D35CA0">
        <w:rPr>
          <w:rFonts w:ascii="ＭＳ 明朝" w:eastAsia="ＭＳ 明朝" w:hAnsi="ＭＳ 明朝" w:hint="eastAsia"/>
          <w:color w:val="FF0000"/>
        </w:rPr>
        <w:t>１</w:t>
      </w:r>
      <w:r w:rsidRPr="00D35CA0">
        <w:rPr>
          <w:rFonts w:ascii="ＭＳ 明朝" w:eastAsia="ＭＳ 明朝" w:hAnsi="ＭＳ 明朝" w:hint="eastAsia"/>
          <w:color w:val="FF0000"/>
        </w:rPr>
        <w:t>日(</w:t>
      </w:r>
      <w:r w:rsidR="00D35CA0">
        <w:rPr>
          <w:rFonts w:ascii="ＭＳ 明朝" w:eastAsia="ＭＳ 明朝" w:hAnsi="ＭＳ 明朝" w:hint="eastAsia"/>
          <w:color w:val="FF0000"/>
        </w:rPr>
        <w:t>木</w:t>
      </w:r>
      <w:r w:rsidRPr="00D35CA0">
        <w:rPr>
          <w:rFonts w:ascii="ＭＳ 明朝" w:eastAsia="ＭＳ 明朝" w:hAnsi="ＭＳ 明朝" w:hint="eastAsia"/>
          <w:color w:val="FF0000"/>
        </w:rPr>
        <w:t>)</w:t>
      </w:r>
      <w:r w:rsidR="005130C5" w:rsidRPr="00D35CA0">
        <w:rPr>
          <w:rFonts w:ascii="ＭＳ 明朝" w:eastAsia="ＭＳ 明朝" w:hAnsi="ＭＳ 明朝" w:hint="eastAsia"/>
          <w:color w:val="FF0000"/>
        </w:rPr>
        <w:t>から７</w:t>
      </w:r>
      <w:r w:rsidRPr="00D35CA0">
        <w:rPr>
          <w:rFonts w:ascii="ＭＳ 明朝" w:eastAsia="ＭＳ 明朝" w:hAnsi="ＭＳ 明朝" w:hint="eastAsia"/>
          <w:color w:val="FF0000"/>
        </w:rPr>
        <w:t>月</w:t>
      </w:r>
      <w:r w:rsidR="00D35CA0">
        <w:rPr>
          <w:rFonts w:ascii="ＭＳ 明朝" w:eastAsia="ＭＳ 明朝" w:hAnsi="ＭＳ 明朝" w:hint="eastAsia"/>
          <w:color w:val="FF0000"/>
        </w:rPr>
        <w:t>９</w:t>
      </w:r>
      <w:r w:rsidRPr="00D35CA0">
        <w:rPr>
          <w:rFonts w:ascii="ＭＳ 明朝" w:eastAsia="ＭＳ 明朝" w:hAnsi="ＭＳ 明朝" w:hint="eastAsia"/>
          <w:color w:val="FF0000"/>
        </w:rPr>
        <w:t>日(金)</w:t>
      </w:r>
      <w:r w:rsidRPr="00D35CA0">
        <w:rPr>
          <w:rFonts w:ascii="ＭＳ 明朝" w:eastAsia="ＭＳ 明朝" w:hAnsi="ＭＳ 明朝" w:hint="eastAsia"/>
        </w:rPr>
        <w:t>予定</w:t>
      </w:r>
    </w:p>
    <w:p w:rsidR="00D762B9" w:rsidRPr="00A3337B" w:rsidRDefault="00D762B9" w:rsidP="00D84AD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（３）</w:t>
      </w:r>
      <w:r w:rsidR="00BD0F40" w:rsidRPr="00A3337B">
        <w:rPr>
          <w:rFonts w:ascii="ＭＳ 明朝" w:eastAsia="ＭＳ 明朝" w:hAnsi="ＭＳ 明朝" w:hint="eastAsia"/>
        </w:rPr>
        <w:t xml:space="preserve">交付決定　　　　</w:t>
      </w:r>
      <w:r w:rsidR="00A73670" w:rsidRPr="00A3337B">
        <w:rPr>
          <w:rFonts w:ascii="ＭＳ 明朝" w:eastAsia="ＭＳ 明朝" w:hAnsi="ＭＳ 明朝" w:hint="eastAsia"/>
        </w:rPr>
        <w:t xml:space="preserve">　</w:t>
      </w:r>
      <w:r w:rsidR="00D35CA0">
        <w:rPr>
          <w:rFonts w:ascii="ＭＳ 明朝" w:eastAsia="ＭＳ 明朝" w:hAnsi="ＭＳ 明朝" w:hint="eastAsia"/>
          <w:color w:val="FF0000"/>
        </w:rPr>
        <w:t>令和３</w:t>
      </w:r>
      <w:r w:rsidR="00BD0F40" w:rsidRPr="00D35CA0">
        <w:rPr>
          <w:rFonts w:ascii="ＭＳ 明朝" w:eastAsia="ＭＳ 明朝" w:hAnsi="ＭＳ 明朝" w:hint="eastAsia"/>
          <w:color w:val="FF0000"/>
        </w:rPr>
        <w:t>年</w:t>
      </w:r>
      <w:r w:rsidR="005130C5" w:rsidRPr="00D35CA0">
        <w:rPr>
          <w:rFonts w:ascii="ＭＳ 明朝" w:eastAsia="ＭＳ 明朝" w:hAnsi="ＭＳ 明朝" w:hint="eastAsia"/>
          <w:color w:val="FF0000"/>
        </w:rPr>
        <w:t>７</w:t>
      </w:r>
      <w:r w:rsidR="00BD0F40" w:rsidRPr="00D35CA0">
        <w:rPr>
          <w:rFonts w:ascii="ＭＳ 明朝" w:eastAsia="ＭＳ 明朝" w:hAnsi="ＭＳ 明朝" w:hint="eastAsia"/>
          <w:color w:val="FF0000"/>
        </w:rPr>
        <w:t>月</w:t>
      </w:r>
      <w:r w:rsidR="00D35CA0">
        <w:rPr>
          <w:rFonts w:ascii="ＭＳ 明朝" w:eastAsia="ＭＳ 明朝" w:hAnsi="ＭＳ 明朝" w:hint="eastAsia"/>
          <w:color w:val="FF0000"/>
        </w:rPr>
        <w:t>12</w:t>
      </w:r>
      <w:r w:rsidR="00BD0F40" w:rsidRPr="00D35CA0">
        <w:rPr>
          <w:rFonts w:ascii="ＭＳ 明朝" w:eastAsia="ＭＳ 明朝" w:hAnsi="ＭＳ 明朝" w:hint="eastAsia"/>
          <w:color w:val="FF0000"/>
        </w:rPr>
        <w:t>日(月)から</w:t>
      </w:r>
      <w:r w:rsidR="005130C5" w:rsidRPr="00D35CA0">
        <w:rPr>
          <w:rFonts w:ascii="ＭＳ 明朝" w:eastAsia="ＭＳ 明朝" w:hAnsi="ＭＳ 明朝" w:hint="eastAsia"/>
          <w:color w:val="FF0000"/>
        </w:rPr>
        <w:t>７</w:t>
      </w:r>
      <w:r w:rsidR="00BD0F40" w:rsidRPr="00D35CA0">
        <w:rPr>
          <w:rFonts w:ascii="ＭＳ 明朝" w:eastAsia="ＭＳ 明朝" w:hAnsi="ＭＳ 明朝" w:hint="eastAsia"/>
          <w:color w:val="FF0000"/>
        </w:rPr>
        <w:t>月</w:t>
      </w:r>
      <w:r w:rsidR="00D35CA0">
        <w:rPr>
          <w:rFonts w:ascii="ＭＳ 明朝" w:eastAsia="ＭＳ 明朝" w:hAnsi="ＭＳ 明朝" w:hint="eastAsia"/>
          <w:color w:val="FF0000"/>
        </w:rPr>
        <w:t>16</w:t>
      </w:r>
      <w:r w:rsidR="00BD0F40" w:rsidRPr="00D35CA0">
        <w:rPr>
          <w:rFonts w:ascii="ＭＳ 明朝" w:eastAsia="ＭＳ 明朝" w:hAnsi="ＭＳ 明朝" w:hint="eastAsia"/>
          <w:color w:val="FF0000"/>
        </w:rPr>
        <w:t>日(金)</w:t>
      </w:r>
      <w:r w:rsidR="00BD0F40" w:rsidRPr="00A3337B">
        <w:rPr>
          <w:rFonts w:ascii="ＭＳ 明朝" w:eastAsia="ＭＳ 明朝" w:hAnsi="ＭＳ 明朝" w:hint="eastAsia"/>
        </w:rPr>
        <w:t>予定</w:t>
      </w:r>
    </w:p>
    <w:p w:rsidR="00BD0F40" w:rsidRPr="00A3337B" w:rsidRDefault="00BD0F40" w:rsidP="00D84ADB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（４）事業の実施　　　</w:t>
      </w:r>
      <w:r w:rsidR="00A73670" w:rsidRPr="00A3337B">
        <w:rPr>
          <w:rFonts w:ascii="ＭＳ 明朝" w:eastAsia="ＭＳ 明朝" w:hAnsi="ＭＳ 明朝" w:hint="eastAsia"/>
        </w:rPr>
        <w:t xml:space="preserve">　</w:t>
      </w:r>
      <w:r w:rsidR="0032670F" w:rsidRPr="00A3337B">
        <w:rPr>
          <w:rFonts w:ascii="ＭＳ 明朝" w:eastAsia="ＭＳ 明朝" w:hAnsi="ＭＳ 明朝" w:hint="eastAsia"/>
        </w:rPr>
        <w:t>交付決定から</w:t>
      </w:r>
      <w:r w:rsidR="0032670F" w:rsidRPr="00D35CA0">
        <w:rPr>
          <w:rFonts w:ascii="ＭＳ 明朝" w:eastAsia="ＭＳ 明朝" w:hAnsi="ＭＳ 明朝" w:hint="eastAsia"/>
          <w:color w:val="FF0000"/>
        </w:rPr>
        <w:t>令和</w:t>
      </w:r>
      <w:r w:rsidR="00D35CA0">
        <w:rPr>
          <w:rFonts w:ascii="ＭＳ 明朝" w:eastAsia="ＭＳ 明朝" w:hAnsi="ＭＳ 明朝" w:hint="eastAsia"/>
          <w:color w:val="FF0000"/>
        </w:rPr>
        <w:t>４年２</w:t>
      </w:r>
      <w:r w:rsidRPr="00D35CA0">
        <w:rPr>
          <w:rFonts w:ascii="ＭＳ 明朝" w:eastAsia="ＭＳ 明朝" w:hAnsi="ＭＳ 明朝" w:hint="eastAsia"/>
          <w:color w:val="FF0000"/>
        </w:rPr>
        <w:t>月</w:t>
      </w:r>
      <w:r w:rsidR="00D35CA0">
        <w:rPr>
          <w:rFonts w:ascii="ＭＳ 明朝" w:eastAsia="ＭＳ 明朝" w:hAnsi="ＭＳ 明朝" w:hint="eastAsia"/>
          <w:color w:val="FF0000"/>
        </w:rPr>
        <w:t>28日（月</w:t>
      </w:r>
      <w:r w:rsidRPr="00D35CA0">
        <w:rPr>
          <w:rFonts w:ascii="ＭＳ 明朝" w:eastAsia="ＭＳ 明朝" w:hAnsi="ＭＳ 明朝" w:hint="eastAsia"/>
          <w:color w:val="FF0000"/>
        </w:rPr>
        <w:t>）</w:t>
      </w:r>
      <w:r w:rsidRPr="00A3337B">
        <w:rPr>
          <w:rFonts w:ascii="ＭＳ 明朝" w:eastAsia="ＭＳ 明朝" w:hAnsi="ＭＳ 明朝" w:hint="eastAsia"/>
        </w:rPr>
        <w:t>以内の期間</w:t>
      </w:r>
    </w:p>
    <w:p w:rsidR="00A73670" w:rsidRPr="00A3337B" w:rsidRDefault="00A73670" w:rsidP="00A73670">
      <w:pPr>
        <w:ind w:left="2730" w:hangingChars="1300" w:hanging="2730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（５）実績報告書の提出　事業完了</w:t>
      </w:r>
      <w:r w:rsidR="00766A62">
        <w:rPr>
          <w:rFonts w:ascii="ＭＳ 明朝" w:eastAsia="ＭＳ 明朝" w:hAnsi="ＭＳ 明朝" w:hint="eastAsia"/>
        </w:rPr>
        <w:t>日より</w:t>
      </w:r>
      <w:r w:rsidRPr="00A3337B">
        <w:rPr>
          <w:rFonts w:ascii="ＭＳ 明朝" w:eastAsia="ＭＳ 明朝" w:hAnsi="ＭＳ 明朝" w:hint="eastAsia"/>
        </w:rPr>
        <w:t>30</w:t>
      </w:r>
      <w:r w:rsidR="00766A62">
        <w:rPr>
          <w:rFonts w:ascii="ＭＳ 明朝" w:eastAsia="ＭＳ 明朝" w:hAnsi="ＭＳ 明朝" w:hint="eastAsia"/>
        </w:rPr>
        <w:t>日以内または</w:t>
      </w:r>
      <w:r w:rsidR="00D35CA0">
        <w:rPr>
          <w:rFonts w:ascii="ＭＳ 明朝" w:eastAsia="ＭＳ 明朝" w:hAnsi="ＭＳ 明朝" w:hint="eastAsia"/>
          <w:color w:val="FF0000"/>
        </w:rPr>
        <w:t>令和４</w:t>
      </w:r>
      <w:r w:rsidRPr="00D35CA0">
        <w:rPr>
          <w:rFonts w:ascii="ＭＳ 明朝" w:eastAsia="ＭＳ 明朝" w:hAnsi="ＭＳ 明朝" w:hint="eastAsia"/>
          <w:color w:val="FF0000"/>
        </w:rPr>
        <w:t>年</w:t>
      </w:r>
      <w:r w:rsidR="005130C5" w:rsidRPr="00D35CA0">
        <w:rPr>
          <w:rFonts w:ascii="ＭＳ 明朝" w:eastAsia="ＭＳ 明朝" w:hAnsi="ＭＳ 明朝" w:hint="eastAsia"/>
          <w:color w:val="FF0000"/>
        </w:rPr>
        <w:t>２</w:t>
      </w:r>
      <w:r w:rsidRPr="00D35CA0">
        <w:rPr>
          <w:rFonts w:ascii="ＭＳ 明朝" w:eastAsia="ＭＳ 明朝" w:hAnsi="ＭＳ 明朝" w:hint="eastAsia"/>
          <w:color w:val="FF0000"/>
        </w:rPr>
        <w:t>月</w:t>
      </w:r>
      <w:r w:rsidR="00D35CA0">
        <w:rPr>
          <w:rFonts w:ascii="ＭＳ 明朝" w:eastAsia="ＭＳ 明朝" w:hAnsi="ＭＳ 明朝" w:hint="eastAsia"/>
          <w:color w:val="FF0000"/>
        </w:rPr>
        <w:t>28日（月</w:t>
      </w:r>
      <w:r w:rsidRPr="00D35CA0">
        <w:rPr>
          <w:rFonts w:ascii="ＭＳ 明朝" w:eastAsia="ＭＳ 明朝" w:hAnsi="ＭＳ 明朝" w:hint="eastAsia"/>
          <w:color w:val="FF0000"/>
        </w:rPr>
        <w:t>）</w:t>
      </w:r>
      <w:r w:rsidRPr="00A3337B">
        <w:rPr>
          <w:rFonts w:ascii="ＭＳ 明朝" w:eastAsia="ＭＳ 明朝" w:hAnsi="ＭＳ 明朝" w:hint="eastAsia"/>
        </w:rPr>
        <w:t>のいずれか早い日まで</w:t>
      </w:r>
    </w:p>
    <w:p w:rsidR="008D4B09" w:rsidRPr="00A3337B" w:rsidRDefault="00A73670" w:rsidP="005130C5">
      <w:pPr>
        <w:ind w:left="2730" w:hangingChars="1300" w:hanging="2730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（６）</w:t>
      </w:r>
      <w:r w:rsidR="00904A13" w:rsidRPr="00A3337B">
        <w:rPr>
          <w:rFonts w:ascii="ＭＳ 明朝" w:eastAsia="ＭＳ 明朝" w:hAnsi="ＭＳ 明朝" w:hint="eastAsia"/>
        </w:rPr>
        <w:t>前金払</w:t>
      </w:r>
      <w:r w:rsidR="00766A62">
        <w:rPr>
          <w:rFonts w:ascii="ＭＳ 明朝" w:eastAsia="ＭＳ 明朝" w:hAnsi="ＭＳ 明朝" w:hint="eastAsia"/>
        </w:rPr>
        <w:t xml:space="preserve">請求　　　　</w:t>
      </w:r>
      <w:r w:rsidR="008D4B09" w:rsidRPr="00A3337B">
        <w:rPr>
          <w:rFonts w:ascii="ＭＳ 明朝" w:eastAsia="ＭＳ 明朝" w:hAnsi="ＭＳ 明朝" w:hint="eastAsia"/>
        </w:rPr>
        <w:t>交付決定</w:t>
      </w:r>
      <w:r w:rsidR="00766A62">
        <w:rPr>
          <w:rFonts w:ascii="ＭＳ 明朝" w:eastAsia="ＭＳ 明朝" w:hAnsi="ＭＳ 明朝" w:hint="eastAsia"/>
        </w:rPr>
        <w:t>の日</w:t>
      </w:r>
      <w:r w:rsidR="008D4B09" w:rsidRPr="00A3337B">
        <w:rPr>
          <w:rFonts w:ascii="ＭＳ 明朝" w:eastAsia="ＭＳ 明朝" w:hAnsi="ＭＳ 明朝" w:hint="eastAsia"/>
        </w:rPr>
        <w:t>から随時</w:t>
      </w:r>
    </w:p>
    <w:p w:rsidR="005130C5" w:rsidRPr="00A3337B" w:rsidRDefault="005130C5" w:rsidP="005130C5">
      <w:pPr>
        <w:ind w:left="2730" w:hangingChars="1300" w:hanging="2730"/>
        <w:rPr>
          <w:rFonts w:ascii="ＭＳ 明朝" w:eastAsia="ＭＳ 明朝" w:hAnsi="ＭＳ 明朝"/>
          <w:b/>
          <w:u w:val="single"/>
        </w:rPr>
      </w:pPr>
      <w:r w:rsidRPr="00A3337B">
        <w:rPr>
          <w:rFonts w:ascii="ＭＳ 明朝" w:eastAsia="ＭＳ 明朝" w:hAnsi="ＭＳ 明朝" w:hint="eastAsia"/>
        </w:rPr>
        <w:t xml:space="preserve">　</w:t>
      </w:r>
      <w:r w:rsidRPr="00A3337B">
        <w:rPr>
          <w:rFonts w:ascii="ＭＳ 明朝" w:eastAsia="ＭＳ 明朝" w:hAnsi="ＭＳ 明朝" w:hint="eastAsia"/>
          <w:b/>
          <w:u w:val="single"/>
        </w:rPr>
        <w:t>※ただし予算に達しなかった場合は２次募集を行う</w:t>
      </w:r>
      <w:r w:rsidR="009E651A">
        <w:rPr>
          <w:rFonts w:ascii="ＭＳ 明朝" w:eastAsia="ＭＳ 明朝" w:hAnsi="ＭＳ 明朝" w:hint="eastAsia"/>
          <w:b/>
          <w:u w:val="single"/>
        </w:rPr>
        <w:t>。</w:t>
      </w:r>
    </w:p>
    <w:p w:rsidR="008B3DBB" w:rsidRPr="00A3337B" w:rsidRDefault="00766A62" w:rsidP="005130C5">
      <w:pPr>
        <w:ind w:left="2741" w:hangingChars="1300" w:hanging="2741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10</w:t>
      </w:r>
      <w:r w:rsidR="009B0979" w:rsidRPr="00A3337B">
        <w:rPr>
          <w:rFonts w:ascii="ＭＳ 明朝" w:eastAsia="ＭＳ 明朝" w:hAnsi="ＭＳ 明朝" w:hint="eastAsia"/>
          <w:b/>
        </w:rPr>
        <w:t xml:space="preserve">　様式、要綱、Q＆Aなど</w:t>
      </w:r>
    </w:p>
    <w:p w:rsidR="008B3DBB" w:rsidRPr="00A3337B" w:rsidRDefault="008B3DBB" w:rsidP="005130C5">
      <w:pPr>
        <w:ind w:left="2741" w:hangingChars="1300" w:hanging="2741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  <w:b/>
        </w:rPr>
        <w:t xml:space="preserve">　</w:t>
      </w:r>
      <w:r w:rsidRPr="00A3337B">
        <w:rPr>
          <w:rFonts w:ascii="ＭＳ 明朝" w:eastAsia="ＭＳ 明朝" w:hAnsi="ＭＳ 明朝" w:hint="eastAsia"/>
        </w:rPr>
        <w:t>軽米町役場ホームページ→</w:t>
      </w:r>
      <w:r w:rsidR="009B0979" w:rsidRPr="00A3337B">
        <w:rPr>
          <w:rFonts w:ascii="ＭＳ 明朝" w:eastAsia="ＭＳ 明朝" w:hAnsi="ＭＳ 明朝" w:hint="eastAsia"/>
        </w:rPr>
        <w:t>事業者の方へ→軽米町商品開発等促進事業補助金について</w:t>
      </w:r>
    </w:p>
    <w:p w:rsidR="008D4B09" w:rsidRPr="00A3337B" w:rsidRDefault="00766A62" w:rsidP="008D4B09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11</w:t>
      </w:r>
      <w:r w:rsidR="008D4B09" w:rsidRPr="00A3337B">
        <w:rPr>
          <w:rFonts w:ascii="ＭＳ 明朝" w:eastAsia="ＭＳ 明朝" w:hAnsi="ＭＳ 明朝" w:hint="eastAsia"/>
          <w:b/>
        </w:rPr>
        <w:t xml:space="preserve">　書類の提出先及び問合せ先</w:t>
      </w:r>
    </w:p>
    <w:p w:rsidR="008D4B09" w:rsidRPr="00A3337B" w:rsidRDefault="008D4B09" w:rsidP="009B0979">
      <w:pPr>
        <w:tabs>
          <w:tab w:val="left" w:pos="7395"/>
        </w:tabs>
        <w:ind w:firstLineChars="100" w:firstLine="210"/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lastRenderedPageBreak/>
        <w:t>〒028-6302　軽米町大字軽米10－85　産業振興課商工観光担当</w:t>
      </w:r>
      <w:r w:rsidR="009B0979" w:rsidRPr="00A3337B">
        <w:rPr>
          <w:rFonts w:ascii="ＭＳ 明朝" w:eastAsia="ＭＳ 明朝" w:hAnsi="ＭＳ 明朝"/>
        </w:rPr>
        <w:tab/>
      </w:r>
    </w:p>
    <w:p w:rsidR="00904A13" w:rsidRPr="00A3337B" w:rsidRDefault="00904A13" w:rsidP="008D4B09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 w:hint="eastAsia"/>
        </w:rPr>
        <w:t xml:space="preserve">　TEL：0195－46－4746</w:t>
      </w:r>
    </w:p>
    <w:p w:rsidR="00904A13" w:rsidRPr="00A3337B" w:rsidRDefault="00904A13" w:rsidP="008D4B09">
      <w:pPr>
        <w:rPr>
          <w:rFonts w:ascii="ＭＳ 明朝" w:eastAsia="ＭＳ 明朝" w:hAnsi="ＭＳ 明朝"/>
        </w:rPr>
      </w:pPr>
      <w:r w:rsidRPr="00A3337B">
        <w:rPr>
          <w:rFonts w:ascii="ＭＳ 明朝" w:eastAsia="ＭＳ 明朝" w:hAnsi="ＭＳ 明朝"/>
        </w:rPr>
        <w:t xml:space="preserve">　FAX：</w:t>
      </w:r>
      <w:r w:rsidRPr="00A3337B">
        <w:rPr>
          <w:rFonts w:ascii="ＭＳ 明朝" w:eastAsia="ＭＳ 明朝" w:hAnsi="ＭＳ 明朝" w:hint="eastAsia"/>
        </w:rPr>
        <w:t>0195－46－2335</w:t>
      </w:r>
    </w:p>
    <w:p w:rsidR="00904A13" w:rsidRPr="00A3337B" w:rsidRDefault="006D2857" w:rsidP="008D4B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担当：菅波</w:t>
      </w:r>
      <w:bookmarkStart w:id="0" w:name="_GoBack"/>
      <w:bookmarkEnd w:id="0"/>
    </w:p>
    <w:sectPr w:rsidR="00904A13" w:rsidRPr="00A33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0080"/>
    <w:multiLevelType w:val="hybridMultilevel"/>
    <w:tmpl w:val="9368A338"/>
    <w:lvl w:ilvl="0" w:tplc="BCD276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A96085"/>
    <w:multiLevelType w:val="hybridMultilevel"/>
    <w:tmpl w:val="BFF24A9E"/>
    <w:lvl w:ilvl="0" w:tplc="226293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E21A76"/>
    <w:multiLevelType w:val="hybridMultilevel"/>
    <w:tmpl w:val="FF227694"/>
    <w:lvl w:ilvl="0" w:tplc="91FCF6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4E6DC3"/>
    <w:multiLevelType w:val="hybridMultilevel"/>
    <w:tmpl w:val="85164782"/>
    <w:lvl w:ilvl="0" w:tplc="116E3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240AC6"/>
    <w:multiLevelType w:val="hybridMultilevel"/>
    <w:tmpl w:val="DD98B0C4"/>
    <w:lvl w:ilvl="0" w:tplc="DA1E70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D726DBE"/>
    <w:multiLevelType w:val="hybridMultilevel"/>
    <w:tmpl w:val="D4961C80"/>
    <w:lvl w:ilvl="0" w:tplc="1138CF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F142728"/>
    <w:multiLevelType w:val="hybridMultilevel"/>
    <w:tmpl w:val="4C167248"/>
    <w:lvl w:ilvl="0" w:tplc="F208A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2B"/>
    <w:rsid w:val="0003177E"/>
    <w:rsid w:val="00115651"/>
    <w:rsid w:val="001633B1"/>
    <w:rsid w:val="00215C50"/>
    <w:rsid w:val="0026168B"/>
    <w:rsid w:val="003178FB"/>
    <w:rsid w:val="0032670F"/>
    <w:rsid w:val="003712AB"/>
    <w:rsid w:val="0042505D"/>
    <w:rsid w:val="00432A0C"/>
    <w:rsid w:val="00467165"/>
    <w:rsid w:val="0048392A"/>
    <w:rsid w:val="004E1D19"/>
    <w:rsid w:val="0051011D"/>
    <w:rsid w:val="005130C5"/>
    <w:rsid w:val="00552909"/>
    <w:rsid w:val="005A2CAD"/>
    <w:rsid w:val="005A5D5E"/>
    <w:rsid w:val="006D2857"/>
    <w:rsid w:val="0071765A"/>
    <w:rsid w:val="007379C5"/>
    <w:rsid w:val="00766A62"/>
    <w:rsid w:val="00841E4D"/>
    <w:rsid w:val="008A27C1"/>
    <w:rsid w:val="008B3DBB"/>
    <w:rsid w:val="008D4B09"/>
    <w:rsid w:val="00904A13"/>
    <w:rsid w:val="009B0979"/>
    <w:rsid w:val="009E651A"/>
    <w:rsid w:val="00A3337B"/>
    <w:rsid w:val="00A553F5"/>
    <w:rsid w:val="00A57C33"/>
    <w:rsid w:val="00A73670"/>
    <w:rsid w:val="00B15B85"/>
    <w:rsid w:val="00BD0F40"/>
    <w:rsid w:val="00BD4E71"/>
    <w:rsid w:val="00C5722B"/>
    <w:rsid w:val="00C84319"/>
    <w:rsid w:val="00CA06F0"/>
    <w:rsid w:val="00D35CA0"/>
    <w:rsid w:val="00D762B9"/>
    <w:rsid w:val="00D77AC8"/>
    <w:rsid w:val="00D84ADB"/>
    <w:rsid w:val="00E171AC"/>
    <w:rsid w:val="00F034C7"/>
    <w:rsid w:val="00F66AC6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B2A21"/>
  <w15:chartTrackingRefBased/>
  <w15:docId w15:val="{B0A9395D-FE17-42B9-8147-9BBB650F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77E"/>
    <w:pPr>
      <w:ind w:leftChars="400" w:left="840"/>
    </w:pPr>
  </w:style>
  <w:style w:type="paragraph" w:customStyle="1" w:styleId="Default">
    <w:name w:val="Default"/>
    <w:rsid w:val="00B15B8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FF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1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1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katsushi kaneta</dc:creator>
  <cp:keywords/>
  <dc:description/>
  <cp:lastModifiedBy>naho suganami</cp:lastModifiedBy>
  <cp:revision>29</cp:revision>
  <cp:lastPrinted>2021-04-06T08:40:00Z</cp:lastPrinted>
  <dcterms:created xsi:type="dcterms:W3CDTF">2019-04-16T09:46:00Z</dcterms:created>
  <dcterms:modified xsi:type="dcterms:W3CDTF">2021-04-07T09:43:00Z</dcterms:modified>
</cp:coreProperties>
</file>