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04" w:rsidRPr="002B62DA" w:rsidRDefault="00512D04" w:rsidP="00512D04">
      <w:pPr>
        <w:pStyle w:val="a5"/>
        <w:ind w:right="808"/>
        <w:jc w:val="left"/>
      </w:pPr>
      <w:r w:rsidRPr="002B62DA">
        <w:rPr>
          <w:rFonts w:hint="eastAsia"/>
        </w:rPr>
        <w:t>様式第</w:t>
      </w:r>
      <w:r>
        <w:rPr>
          <w:rFonts w:hint="eastAsia"/>
        </w:rPr>
        <w:t>３</w:t>
      </w:r>
      <w:r w:rsidRPr="002B62DA">
        <w:rPr>
          <w:rFonts w:hint="eastAsia"/>
        </w:rPr>
        <w:t>号</w:t>
      </w:r>
      <w:r w:rsidRPr="002B62DA">
        <w:t>(</w:t>
      </w:r>
      <w:r w:rsidRPr="002B62DA">
        <w:rPr>
          <w:rFonts w:hint="eastAsia"/>
        </w:rPr>
        <w:t>第</w:t>
      </w:r>
      <w:r>
        <w:rPr>
          <w:rFonts w:hint="eastAsia"/>
        </w:rPr>
        <w:t>10</w:t>
      </w:r>
      <w:r w:rsidRPr="002B62DA">
        <w:rPr>
          <w:rFonts w:hint="eastAsia"/>
        </w:rPr>
        <w:t>条関係</w:t>
      </w:r>
      <w:r w:rsidRPr="002B62DA">
        <w:t>)</w:t>
      </w:r>
    </w:p>
    <w:p w:rsidR="00512D04" w:rsidRPr="002B62DA" w:rsidRDefault="00512D04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ind w:right="808"/>
        <w:jc w:val="center"/>
      </w:pPr>
      <w:r>
        <w:t>米原市</w:t>
      </w:r>
      <w:r>
        <w:rPr>
          <w:rFonts w:hint="eastAsia"/>
        </w:rPr>
        <w:t>高齢者エアコン設置事業</w:t>
      </w:r>
      <w:r w:rsidRPr="002B62DA">
        <w:rPr>
          <w:rFonts w:hint="eastAsia"/>
        </w:rPr>
        <w:t>補助金交付請求書</w:t>
      </w:r>
    </w:p>
    <w:p w:rsidR="00512D04" w:rsidRPr="002B62DA" w:rsidRDefault="00512D04" w:rsidP="00512D04">
      <w:pPr>
        <w:pStyle w:val="a5"/>
        <w:ind w:right="808"/>
        <w:jc w:val="left"/>
      </w:pPr>
    </w:p>
    <w:p w:rsidR="00512D04" w:rsidRPr="00D9072A" w:rsidRDefault="00512D04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ind w:right="808"/>
        <w:jc w:val="center"/>
      </w:pPr>
      <w:r w:rsidRPr="002B62DA">
        <w:rPr>
          <w:rFonts w:hint="eastAsia"/>
        </w:rPr>
        <w:t>金　　　　　　　　　　　　　　円</w:t>
      </w:r>
    </w:p>
    <w:p w:rsidR="00512D04" w:rsidRPr="002B62DA" w:rsidRDefault="00512D04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jc w:val="left"/>
      </w:pPr>
      <w:r w:rsidRPr="002B62DA">
        <w:rPr>
          <w:rFonts w:hint="eastAsia"/>
        </w:rPr>
        <w:t xml:space="preserve">　　　　　年　　月　　日付け　　　第　　号で額の確定の通知があった米原市</w:t>
      </w:r>
      <w:r>
        <w:rPr>
          <w:rFonts w:hint="eastAsia"/>
        </w:rPr>
        <w:t>高齢者エアコン設置事業費</w:t>
      </w:r>
      <w:r w:rsidRPr="002B62DA">
        <w:rPr>
          <w:rFonts w:hint="eastAsia"/>
        </w:rPr>
        <w:t>補助金を上記のとおり交付されるよう、米原市</w:t>
      </w:r>
      <w:r>
        <w:rPr>
          <w:rFonts w:hint="eastAsia"/>
        </w:rPr>
        <w:t>高齢者エアコン設置事業</w:t>
      </w:r>
      <w:r w:rsidRPr="002B62DA">
        <w:rPr>
          <w:rFonts w:hint="eastAsia"/>
        </w:rPr>
        <w:t>補助金要綱第</w:t>
      </w:r>
      <w:r>
        <w:rPr>
          <w:rFonts w:hint="eastAsia"/>
        </w:rPr>
        <w:t>10</w:t>
      </w:r>
      <w:r w:rsidRPr="002B62DA">
        <w:rPr>
          <w:rFonts w:hint="eastAsia"/>
        </w:rPr>
        <w:t>条の規定により請求します。</w:t>
      </w:r>
    </w:p>
    <w:p w:rsidR="00512D04" w:rsidRDefault="00512D04" w:rsidP="00512D04">
      <w:pPr>
        <w:pStyle w:val="a5"/>
        <w:ind w:right="808"/>
        <w:jc w:val="left"/>
      </w:pPr>
    </w:p>
    <w:p w:rsidR="000E0A07" w:rsidRPr="002B62DA" w:rsidRDefault="000E0A07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ind w:right="808"/>
        <w:jc w:val="left"/>
      </w:pPr>
      <w:r w:rsidRPr="002B62DA">
        <w:rPr>
          <w:rFonts w:hint="eastAsia"/>
        </w:rPr>
        <w:t xml:space="preserve">　　　　　　　　年　　月　　日</w:t>
      </w:r>
    </w:p>
    <w:p w:rsidR="00512D04" w:rsidRDefault="00512D04" w:rsidP="00512D04">
      <w:pPr>
        <w:pStyle w:val="a5"/>
        <w:ind w:right="808"/>
        <w:jc w:val="left"/>
      </w:pPr>
    </w:p>
    <w:p w:rsidR="000E0A07" w:rsidRPr="002B62DA" w:rsidRDefault="000E0A07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ind w:right="808"/>
        <w:jc w:val="left"/>
      </w:pPr>
      <w:r w:rsidRPr="002B62DA">
        <w:rPr>
          <w:rFonts w:hint="eastAsia"/>
        </w:rPr>
        <w:t xml:space="preserve">　　米</w:t>
      </w:r>
      <w:r>
        <w:rPr>
          <w:rFonts w:hint="eastAsia"/>
        </w:rPr>
        <w:t xml:space="preserve">　</w:t>
      </w:r>
      <w:r w:rsidRPr="002B62DA">
        <w:rPr>
          <w:rFonts w:hint="eastAsia"/>
        </w:rPr>
        <w:t>原</w:t>
      </w:r>
      <w:r>
        <w:rPr>
          <w:rFonts w:hint="eastAsia"/>
        </w:rPr>
        <w:t xml:space="preserve">　</w:t>
      </w:r>
      <w:r w:rsidRPr="002B62DA">
        <w:rPr>
          <w:rFonts w:hint="eastAsia"/>
        </w:rPr>
        <w:t>市</w:t>
      </w:r>
      <w:r>
        <w:rPr>
          <w:rFonts w:hint="eastAsia"/>
        </w:rPr>
        <w:t xml:space="preserve">　</w:t>
      </w:r>
      <w:r w:rsidRPr="002B62DA">
        <w:rPr>
          <w:rFonts w:hint="eastAsia"/>
        </w:rPr>
        <w:t>長　様</w:t>
      </w:r>
    </w:p>
    <w:p w:rsidR="00512D04" w:rsidRDefault="00512D04" w:rsidP="00512D04">
      <w:pPr>
        <w:pStyle w:val="a5"/>
        <w:ind w:right="808"/>
        <w:jc w:val="left"/>
      </w:pPr>
    </w:p>
    <w:p w:rsidR="000E0A07" w:rsidRPr="002B62DA" w:rsidRDefault="000E0A07" w:rsidP="00512D04">
      <w:pPr>
        <w:pStyle w:val="a5"/>
        <w:ind w:right="808"/>
        <w:jc w:val="left"/>
      </w:pPr>
    </w:p>
    <w:p w:rsidR="00512D04" w:rsidRPr="002B62DA" w:rsidRDefault="00512D04" w:rsidP="00512D04">
      <w:pPr>
        <w:pStyle w:val="a5"/>
        <w:wordWrap w:val="0"/>
      </w:pPr>
      <w:r>
        <w:rPr>
          <w:rFonts w:hint="eastAsia"/>
        </w:rPr>
        <w:t xml:space="preserve">　　　</w:t>
      </w:r>
      <w:r w:rsidRPr="002B62DA">
        <w:rPr>
          <w:rFonts w:hint="eastAsia"/>
        </w:rPr>
        <w:t>請求者</w:t>
      </w:r>
      <w:r>
        <w:rPr>
          <w:rFonts w:hint="eastAsia"/>
        </w:rPr>
        <w:t>（申請者）</w:t>
      </w:r>
      <w:r w:rsidRPr="002B62DA">
        <w:rPr>
          <w:rFonts w:hint="eastAsia"/>
        </w:rPr>
        <w:t xml:space="preserve">　</w:t>
      </w:r>
      <w:r w:rsidRPr="002B62D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</w:t>
      </w:r>
    </w:p>
    <w:p w:rsidR="00512D04" w:rsidRPr="000E0A07" w:rsidRDefault="00512D04" w:rsidP="000E0A07">
      <w:pPr>
        <w:pStyle w:val="a5"/>
        <w:wordWrap w:val="0"/>
        <w:spacing w:line="600" w:lineRule="exact"/>
        <w:ind w:firstLineChars="2456" w:firstLine="5158"/>
        <w:rPr>
          <w:u w:val="single"/>
        </w:rPr>
      </w:pPr>
      <w:r>
        <w:rPr>
          <w:rFonts w:hint="eastAsia"/>
        </w:rPr>
        <w:t xml:space="preserve">　　</w:t>
      </w:r>
      <w:r w:rsidRPr="002B62DA">
        <w:rPr>
          <w:rFonts w:hint="eastAsia"/>
          <w:u w:val="single"/>
        </w:rPr>
        <w:t xml:space="preserve">氏名　　　　</w:t>
      </w:r>
      <w:r>
        <w:rPr>
          <w:rFonts w:hint="eastAsia"/>
          <w:u w:val="single"/>
        </w:rPr>
        <w:t xml:space="preserve">　　</w:t>
      </w:r>
      <w:r w:rsidRPr="002B62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2B62DA">
        <w:rPr>
          <w:rFonts w:hint="eastAsia"/>
          <w:u w:val="single"/>
        </w:rPr>
        <w:t xml:space="preserve">　　　印</w:t>
      </w:r>
      <w:r w:rsidRPr="002B62DA">
        <w:rPr>
          <w:rFonts w:hint="eastAsia"/>
        </w:rPr>
        <w:t xml:space="preserve">　　</w:t>
      </w:r>
    </w:p>
    <w:p w:rsidR="00512D04" w:rsidRPr="002B62DA" w:rsidRDefault="00512D04" w:rsidP="00512D04">
      <w:pPr>
        <w:pStyle w:val="a5"/>
        <w:ind w:right="808"/>
        <w:jc w:val="left"/>
      </w:pPr>
      <w:r w:rsidRPr="002B62DA">
        <w:rPr>
          <w:rFonts w:hint="eastAsia"/>
        </w:rPr>
        <w:t xml:space="preserve">　振込先：請求者の口座</w:t>
      </w:r>
    </w:p>
    <w:tbl>
      <w:tblPr>
        <w:tblStyle w:val="a7"/>
        <w:tblW w:w="8637" w:type="dxa"/>
        <w:tblLook w:val="04A0" w:firstRow="1" w:lastRow="0" w:firstColumn="1" w:lastColumn="0" w:noHBand="0" w:noVBand="1"/>
      </w:tblPr>
      <w:tblGrid>
        <w:gridCol w:w="521"/>
        <w:gridCol w:w="522"/>
        <w:gridCol w:w="522"/>
        <w:gridCol w:w="522"/>
        <w:gridCol w:w="695"/>
        <w:gridCol w:w="696"/>
        <w:gridCol w:w="696"/>
        <w:gridCol w:w="1225"/>
        <w:gridCol w:w="462"/>
        <w:gridCol w:w="463"/>
        <w:gridCol w:w="462"/>
        <w:gridCol w:w="463"/>
        <w:gridCol w:w="462"/>
        <w:gridCol w:w="463"/>
        <w:gridCol w:w="463"/>
      </w:tblGrid>
      <w:tr w:rsidR="00E03B13" w:rsidTr="00E03B13">
        <w:trPr>
          <w:cantSplit/>
          <w:trHeight w:val="396"/>
        </w:trPr>
        <w:tc>
          <w:tcPr>
            <w:tcW w:w="2087" w:type="dxa"/>
            <w:gridSpan w:val="4"/>
            <w:vMerge w:val="restart"/>
          </w:tcPr>
          <w:p w:rsidR="00E03B13" w:rsidRDefault="00E03B13" w:rsidP="000E0A07">
            <w:pPr>
              <w:pStyle w:val="a5"/>
              <w:spacing w:line="240" w:lineRule="exact"/>
              <w:ind w:rightChars="-41" w:right="-86"/>
              <w:jc w:val="left"/>
            </w:pPr>
            <w:r>
              <w:rPr>
                <w:rFonts w:hint="eastAsia"/>
              </w:rPr>
              <w:t xml:space="preserve">　　　 　銀　　行</w:t>
            </w:r>
          </w:p>
          <w:p w:rsidR="00E03B13" w:rsidRDefault="00E03B13" w:rsidP="000E0A07">
            <w:pPr>
              <w:pStyle w:val="a5"/>
              <w:spacing w:line="240" w:lineRule="exact"/>
              <w:ind w:rightChars="-41" w:right="-86"/>
              <w:jc w:val="left"/>
            </w:pPr>
            <w:r>
              <w:rPr>
                <w:rFonts w:hint="eastAsia"/>
              </w:rPr>
              <w:t xml:space="preserve">　　　　 信用金庫</w:t>
            </w:r>
          </w:p>
          <w:p w:rsidR="00E03B13" w:rsidRDefault="00E03B13" w:rsidP="000E0A07">
            <w:pPr>
              <w:pStyle w:val="a5"/>
              <w:spacing w:line="240" w:lineRule="exact"/>
              <w:ind w:rightChars="-41" w:right="-86"/>
              <w:jc w:val="left"/>
            </w:pPr>
            <w:r>
              <w:rPr>
                <w:rFonts w:hint="eastAsia"/>
              </w:rPr>
              <w:t xml:space="preserve">　　　　 農　　協</w:t>
            </w:r>
          </w:p>
        </w:tc>
        <w:tc>
          <w:tcPr>
            <w:tcW w:w="2087" w:type="dxa"/>
            <w:gridSpan w:val="3"/>
            <w:vMerge w:val="restart"/>
          </w:tcPr>
          <w:p w:rsidR="00E03B13" w:rsidRDefault="00E03B13" w:rsidP="008068E4">
            <w:pPr>
              <w:pStyle w:val="a5"/>
              <w:spacing w:line="240" w:lineRule="exact"/>
              <w:ind w:rightChars="10" w:right="21"/>
              <w:jc w:val="left"/>
            </w:pPr>
            <w:r>
              <w:rPr>
                <w:rFonts w:hint="eastAsia"/>
              </w:rPr>
              <w:t xml:space="preserve">　　　　　 本　店</w:t>
            </w:r>
          </w:p>
          <w:p w:rsidR="00E03B13" w:rsidRDefault="00E03B13" w:rsidP="008068E4">
            <w:pPr>
              <w:pStyle w:val="a5"/>
              <w:spacing w:line="240" w:lineRule="exact"/>
              <w:jc w:val="left"/>
            </w:pPr>
            <w:r>
              <w:rPr>
                <w:rFonts w:hint="eastAsia"/>
              </w:rPr>
              <w:t xml:space="preserve">　　　　　 支　店</w:t>
            </w:r>
          </w:p>
          <w:p w:rsidR="00E03B13" w:rsidRDefault="00E03B13" w:rsidP="008068E4">
            <w:pPr>
              <w:pStyle w:val="a5"/>
              <w:spacing w:line="240" w:lineRule="exact"/>
              <w:jc w:val="left"/>
            </w:pPr>
            <w:r>
              <w:rPr>
                <w:rFonts w:hint="eastAsia"/>
              </w:rPr>
              <w:t xml:space="preserve">　　　　 　出張所</w:t>
            </w:r>
          </w:p>
          <w:p w:rsidR="00E03B13" w:rsidRDefault="00E03B13" w:rsidP="008068E4">
            <w:pPr>
              <w:pStyle w:val="a5"/>
              <w:spacing w:line="240" w:lineRule="exact"/>
              <w:ind w:firstLineChars="550" w:firstLine="1155"/>
              <w:jc w:val="left"/>
            </w:pPr>
            <w:r>
              <w:rPr>
                <w:rFonts w:hint="eastAsia"/>
              </w:rPr>
              <w:t>代理店</w:t>
            </w:r>
          </w:p>
        </w:tc>
        <w:tc>
          <w:tcPr>
            <w:tcW w:w="1225" w:type="dxa"/>
          </w:tcPr>
          <w:p w:rsidR="00E03B13" w:rsidRDefault="00E03B13" w:rsidP="000E0A07">
            <w:pPr>
              <w:pStyle w:val="a5"/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3238" w:type="dxa"/>
            <w:gridSpan w:val="7"/>
          </w:tcPr>
          <w:p w:rsidR="00E03B13" w:rsidRDefault="00E03B13" w:rsidP="008068E4">
            <w:pPr>
              <w:pStyle w:val="a5"/>
              <w:jc w:val="center"/>
            </w:pPr>
            <w:r>
              <w:rPr>
                <w:rFonts w:hint="eastAsia"/>
              </w:rPr>
              <w:t>普通・当座</w:t>
            </w:r>
          </w:p>
        </w:tc>
      </w:tr>
      <w:tr w:rsidR="00E03B13" w:rsidTr="00E03B13">
        <w:trPr>
          <w:cantSplit/>
          <w:trHeight w:val="570"/>
        </w:trPr>
        <w:tc>
          <w:tcPr>
            <w:tcW w:w="2087" w:type="dxa"/>
            <w:gridSpan w:val="4"/>
            <w:vMerge/>
          </w:tcPr>
          <w:p w:rsidR="00E03B13" w:rsidRDefault="00E03B13" w:rsidP="008068E4">
            <w:pPr>
              <w:pStyle w:val="a5"/>
              <w:spacing w:line="240" w:lineRule="exact"/>
              <w:jc w:val="left"/>
            </w:pPr>
          </w:p>
        </w:tc>
        <w:tc>
          <w:tcPr>
            <w:tcW w:w="2087" w:type="dxa"/>
            <w:gridSpan w:val="3"/>
            <w:vMerge/>
          </w:tcPr>
          <w:p w:rsidR="00E03B13" w:rsidRDefault="00E03B13" w:rsidP="008068E4">
            <w:pPr>
              <w:pStyle w:val="a5"/>
              <w:spacing w:line="240" w:lineRule="exact"/>
              <w:jc w:val="left"/>
            </w:pPr>
          </w:p>
        </w:tc>
        <w:tc>
          <w:tcPr>
            <w:tcW w:w="1225" w:type="dxa"/>
            <w:vMerge w:val="restart"/>
            <w:vAlign w:val="center"/>
          </w:tcPr>
          <w:p w:rsidR="00E03B13" w:rsidRDefault="00E03B13" w:rsidP="008068E4">
            <w:pPr>
              <w:pStyle w:val="a5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2" w:type="dxa"/>
            <w:vMerge w:val="restart"/>
            <w:tcBorders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 w:val="restart"/>
            <w:tcBorders>
              <w:lef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</w:tr>
      <w:tr w:rsidR="00E03B13" w:rsidTr="00E03B13">
        <w:trPr>
          <w:trHeight w:val="226"/>
        </w:trPr>
        <w:tc>
          <w:tcPr>
            <w:tcW w:w="2087" w:type="dxa"/>
            <w:gridSpan w:val="4"/>
          </w:tcPr>
          <w:p w:rsidR="00E03B13" w:rsidRDefault="00E03B13" w:rsidP="008068E4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087" w:type="dxa"/>
            <w:gridSpan w:val="3"/>
          </w:tcPr>
          <w:p w:rsidR="00E03B13" w:rsidRDefault="00E03B13" w:rsidP="008068E4">
            <w:pPr>
              <w:pStyle w:val="a5"/>
              <w:spacing w:line="240" w:lineRule="exact"/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1225" w:type="dxa"/>
            <w:vMerge/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/>
            <w:tcBorders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</w:tr>
      <w:tr w:rsidR="00E03B13" w:rsidTr="00E03B13">
        <w:trPr>
          <w:trHeight w:val="272"/>
        </w:trPr>
        <w:tc>
          <w:tcPr>
            <w:tcW w:w="521" w:type="dxa"/>
            <w:tcBorders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522" w:type="dxa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522" w:type="dxa"/>
            <w:tcBorders>
              <w:lef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695" w:type="dxa"/>
            <w:tcBorders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696" w:type="dxa"/>
            <w:tcBorders>
              <w:lef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1225" w:type="dxa"/>
            <w:vMerge/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/>
            <w:tcBorders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tc>
          <w:tcPr>
            <w:tcW w:w="463" w:type="dxa"/>
            <w:vMerge/>
            <w:tcBorders>
              <w:left w:val="dotted" w:sz="4" w:space="0" w:color="auto"/>
            </w:tcBorders>
          </w:tcPr>
          <w:p w:rsidR="00E03B13" w:rsidRDefault="00E03B13" w:rsidP="008068E4">
            <w:pPr>
              <w:pStyle w:val="a5"/>
              <w:jc w:val="left"/>
            </w:pPr>
          </w:p>
        </w:tc>
        <w:bookmarkStart w:id="0" w:name="_GoBack"/>
        <w:bookmarkEnd w:id="0"/>
      </w:tr>
      <w:tr w:rsidR="00512D04" w:rsidTr="00E03B13">
        <w:trPr>
          <w:trHeight w:val="257"/>
        </w:trPr>
        <w:tc>
          <w:tcPr>
            <w:tcW w:w="2087" w:type="dxa"/>
            <w:gridSpan w:val="4"/>
            <w:tcBorders>
              <w:bottom w:val="dotted" w:sz="4" w:space="0" w:color="auto"/>
            </w:tcBorders>
            <w:vAlign w:val="center"/>
          </w:tcPr>
          <w:p w:rsidR="00512D04" w:rsidRDefault="00512D04" w:rsidP="008068E4">
            <w:pPr>
              <w:pStyle w:val="a5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50" w:type="dxa"/>
            <w:gridSpan w:val="11"/>
            <w:tcBorders>
              <w:bottom w:val="dotted" w:sz="4" w:space="0" w:color="auto"/>
            </w:tcBorders>
          </w:tcPr>
          <w:p w:rsidR="00512D04" w:rsidRDefault="00512D04" w:rsidP="008068E4">
            <w:pPr>
              <w:pStyle w:val="a5"/>
              <w:jc w:val="left"/>
            </w:pPr>
          </w:p>
        </w:tc>
      </w:tr>
      <w:tr w:rsidR="00512D04" w:rsidTr="00E03B13">
        <w:trPr>
          <w:cantSplit/>
          <w:trHeight w:hRule="exact" w:val="1119"/>
        </w:trPr>
        <w:tc>
          <w:tcPr>
            <w:tcW w:w="2087" w:type="dxa"/>
            <w:gridSpan w:val="4"/>
            <w:tcBorders>
              <w:top w:val="dotted" w:sz="4" w:space="0" w:color="auto"/>
            </w:tcBorders>
            <w:vAlign w:val="center"/>
          </w:tcPr>
          <w:p w:rsidR="00512D04" w:rsidRDefault="00512D04" w:rsidP="008068E4">
            <w:pPr>
              <w:pStyle w:val="a5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50" w:type="dxa"/>
            <w:gridSpan w:val="11"/>
            <w:tcBorders>
              <w:top w:val="dotted" w:sz="4" w:space="0" w:color="auto"/>
            </w:tcBorders>
          </w:tcPr>
          <w:p w:rsidR="00512D04" w:rsidRDefault="00512D04" w:rsidP="008068E4">
            <w:pPr>
              <w:pStyle w:val="a5"/>
              <w:jc w:val="left"/>
            </w:pPr>
          </w:p>
        </w:tc>
      </w:tr>
    </w:tbl>
    <w:p w:rsidR="00591425" w:rsidRPr="000E0A07" w:rsidRDefault="00591425" w:rsidP="000E0A07">
      <w:pPr>
        <w:rPr>
          <w:szCs w:val="24"/>
        </w:rPr>
        <w:sectPr w:rsidR="00591425" w:rsidRPr="000E0A07" w:rsidSect="000E0A07">
          <w:pgSz w:w="11905" w:h="16837" w:code="9"/>
          <w:pgMar w:top="1418" w:right="1384" w:bottom="1418" w:left="1701" w:header="720" w:footer="720" w:gutter="0"/>
          <w:cols w:space="720"/>
          <w:noEndnote/>
          <w:docGrid w:type="linesAndChars" w:linePitch="423"/>
        </w:sectPr>
      </w:pPr>
    </w:p>
    <w:p w:rsidR="000E0A07" w:rsidRDefault="000E0A07" w:rsidP="000E0A07">
      <w:pPr>
        <w:widowControl/>
        <w:autoSpaceDE/>
        <w:autoSpaceDN/>
        <w:adjustRightInd/>
        <w:spacing w:line="20" w:lineRule="exact"/>
        <w:rPr>
          <w:vanish/>
        </w:rPr>
      </w:pPr>
      <w:r w:rsidRPr="000E0A07">
        <w:rPr>
          <w:rFonts w:hint="eastAsia"/>
          <w:vanish/>
        </w:rPr>
        <w:lastRenderedPageBreak/>
        <w:t>あ</w:t>
      </w:r>
    </w:p>
    <w:p w:rsidR="00842FCB" w:rsidRPr="000E0A07" w:rsidRDefault="00842FCB" w:rsidP="000E0A07"/>
    <w:sectPr w:rsidR="00842FCB" w:rsidRPr="000E0A07" w:rsidSect="005C219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91"/>
    <w:rsid w:val="000E0A07"/>
    <w:rsid w:val="00512D04"/>
    <w:rsid w:val="00591425"/>
    <w:rsid w:val="005C2191"/>
    <w:rsid w:val="00710572"/>
    <w:rsid w:val="00842FCB"/>
    <w:rsid w:val="00BB6ED5"/>
    <w:rsid w:val="00E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5F52B"/>
  <w15:chartTrackingRefBased/>
  <w15:docId w15:val="{1E465281-0921-482F-BB32-5BA8E6CC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91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219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5C219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5C219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5C2191"/>
    <w:rPr>
      <w:rFonts w:ascii="ＭＳ 明朝" w:eastAsia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39"/>
    <w:rsid w:val="005C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DC28-478C-4E6E-BFFE-2AF1E5B4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滋賀県米原市役所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滋賀県米原市役所</dc:creator>
  <cp:keywords/>
  <dc:description/>
  <cp:lastModifiedBy>滋賀県米原市役所</cp:lastModifiedBy>
  <cp:revision>4</cp:revision>
  <dcterms:created xsi:type="dcterms:W3CDTF">2021-02-22T07:19:00Z</dcterms:created>
  <dcterms:modified xsi:type="dcterms:W3CDTF">2021-02-22T07:34:00Z</dcterms:modified>
</cp:coreProperties>
</file>