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2081A" w14:textId="2353D81F" w:rsidR="00FE1124" w:rsidRDefault="00FE1124" w:rsidP="004936B6">
      <w:pPr>
        <w:jc w:val="center"/>
      </w:pPr>
      <w:r w:rsidRPr="00430462">
        <w:rPr>
          <w:rFonts w:hint="eastAsia"/>
        </w:rPr>
        <w:t>観光いわくにイベント支援補助金交付要綱</w:t>
      </w:r>
    </w:p>
    <w:p w14:paraId="6296D3F5" w14:textId="77777777" w:rsidR="004936B6" w:rsidRPr="00430462" w:rsidRDefault="004936B6" w:rsidP="004936B6">
      <w:pPr>
        <w:jc w:val="center"/>
        <w:rPr>
          <w:rFonts w:hint="eastAsia"/>
        </w:rPr>
      </w:pPr>
      <w:bookmarkStart w:id="0" w:name="_GoBack"/>
      <w:bookmarkEnd w:id="0"/>
    </w:p>
    <w:p w14:paraId="3AFDC9C1" w14:textId="77777777" w:rsidR="00FE1124" w:rsidRPr="00430462" w:rsidRDefault="00FE1124" w:rsidP="00FE1124">
      <w:r w:rsidRPr="00430462">
        <w:rPr>
          <w:rFonts w:hint="eastAsia"/>
        </w:rPr>
        <w:t xml:space="preserve">　（趣旨）</w:t>
      </w:r>
    </w:p>
    <w:p w14:paraId="3531B1C7" w14:textId="77777777" w:rsidR="00FE1124" w:rsidRPr="00430462" w:rsidRDefault="00FE1124" w:rsidP="00FE1124">
      <w:pPr>
        <w:ind w:left="241" w:hangingChars="100" w:hanging="241"/>
      </w:pPr>
      <w:r w:rsidRPr="00430462">
        <w:rPr>
          <w:rFonts w:hint="eastAsia"/>
        </w:rPr>
        <w:t>第１条　この要綱は、新型コロナウイルス感染症の影響により落ち込ん</w:t>
      </w:r>
      <w:r w:rsidR="008660BE" w:rsidRPr="00430462">
        <w:rPr>
          <w:rFonts w:hint="eastAsia"/>
        </w:rPr>
        <w:t>でいる</w:t>
      </w:r>
      <w:r w:rsidRPr="00430462">
        <w:rPr>
          <w:rFonts w:hint="eastAsia"/>
        </w:rPr>
        <w:t>観光消費</w:t>
      </w:r>
      <w:r w:rsidR="008660BE" w:rsidRPr="00430462">
        <w:rPr>
          <w:rFonts w:hint="eastAsia"/>
        </w:rPr>
        <w:t>の回復</w:t>
      </w:r>
      <w:r w:rsidRPr="00430462">
        <w:rPr>
          <w:rFonts w:hint="eastAsia"/>
        </w:rPr>
        <w:t>を</w:t>
      </w:r>
      <w:r w:rsidR="008660BE" w:rsidRPr="00430462">
        <w:rPr>
          <w:rFonts w:hint="eastAsia"/>
        </w:rPr>
        <w:t>目的として</w:t>
      </w:r>
      <w:r w:rsidRPr="00430462">
        <w:rPr>
          <w:rFonts w:hint="eastAsia"/>
        </w:rPr>
        <w:t>、本市への誘客が期待できる新規のイベントを実施する団体に対し、予算の範囲内</w:t>
      </w:r>
      <w:r w:rsidR="008660BE" w:rsidRPr="00430462">
        <w:rPr>
          <w:rFonts w:hint="eastAsia"/>
        </w:rPr>
        <w:t>で補助金を交付</w:t>
      </w:r>
      <w:r w:rsidRPr="00430462">
        <w:rPr>
          <w:rFonts w:hint="eastAsia"/>
        </w:rPr>
        <w:t>することについて、岩国市補助金等交付規則（平成</w:t>
      </w:r>
      <w:r w:rsidRPr="00430462">
        <w:t>18年規則第53号。以下「規則」という。）に定めるもののほか、必要な事項を定めるものとする。</w:t>
      </w:r>
    </w:p>
    <w:p w14:paraId="4E7DEFC4" w14:textId="77777777" w:rsidR="00FE1124" w:rsidRPr="00430462" w:rsidRDefault="00FE1124" w:rsidP="00FE1124">
      <w:r w:rsidRPr="00430462">
        <w:rPr>
          <w:rFonts w:hint="eastAsia"/>
        </w:rPr>
        <w:t xml:space="preserve">　（補助の対象）</w:t>
      </w:r>
    </w:p>
    <w:p w14:paraId="50640F30" w14:textId="77777777" w:rsidR="00FE1124" w:rsidRPr="00430462" w:rsidRDefault="00FE1124" w:rsidP="00FE1124">
      <w:pPr>
        <w:ind w:left="241" w:hangingChars="100" w:hanging="241"/>
      </w:pPr>
      <w:r w:rsidRPr="00430462">
        <w:rPr>
          <w:rFonts w:hint="eastAsia"/>
        </w:rPr>
        <w:t>第２条　補助の対象となる団体（以下「対象団体」という。）は、本市の区域内に事務所又は事業所を有し、次に掲げる要件を満たす団体で、市長が適当と認めるものとする。</w:t>
      </w:r>
    </w:p>
    <w:p w14:paraId="29A78E3D" w14:textId="77777777" w:rsidR="00FE1124" w:rsidRPr="00430462" w:rsidRDefault="00FE1124" w:rsidP="00FE1124">
      <w:r w:rsidRPr="00430462">
        <w:rPr>
          <w:rFonts w:hint="eastAsia"/>
        </w:rPr>
        <w:t xml:space="preserve">　⑴　おおむね５人以上の構成員により組織されていること。</w:t>
      </w:r>
    </w:p>
    <w:p w14:paraId="1C087FEC" w14:textId="77777777" w:rsidR="00FE1124" w:rsidRPr="00430462" w:rsidRDefault="00FE1124" w:rsidP="00FE1124">
      <w:r w:rsidRPr="00430462">
        <w:rPr>
          <w:rFonts w:hint="eastAsia"/>
        </w:rPr>
        <w:t xml:space="preserve">　⑵　主に本市の区域内において活動を行っていること。</w:t>
      </w:r>
    </w:p>
    <w:p w14:paraId="0D203856" w14:textId="77777777" w:rsidR="00FE1124" w:rsidRPr="00430462" w:rsidRDefault="00FE1124" w:rsidP="00FE1124">
      <w:r w:rsidRPr="00430462">
        <w:rPr>
          <w:rFonts w:hint="eastAsia"/>
        </w:rPr>
        <w:t xml:space="preserve">　⑶　規約、会則等を有すること。</w:t>
      </w:r>
    </w:p>
    <w:p w14:paraId="281DE62E" w14:textId="77777777" w:rsidR="00FE1124" w:rsidRPr="00430462" w:rsidRDefault="00FE1124" w:rsidP="00FE1124">
      <w:r w:rsidRPr="00430462">
        <w:rPr>
          <w:rFonts w:hint="eastAsia"/>
        </w:rPr>
        <w:t xml:space="preserve">　⑷　団体の意思を決定し、執行する組織が確立していること。</w:t>
      </w:r>
    </w:p>
    <w:p w14:paraId="1E142943" w14:textId="77777777" w:rsidR="00FE1124" w:rsidRPr="00430462" w:rsidRDefault="00FE1124" w:rsidP="00FE1124">
      <w:r w:rsidRPr="00430462">
        <w:rPr>
          <w:rFonts w:hint="eastAsia"/>
        </w:rPr>
        <w:t xml:space="preserve">　⑸　自ら経理し、監査する等、会計組織を有すること。</w:t>
      </w:r>
    </w:p>
    <w:p w14:paraId="067FABD0" w14:textId="77777777" w:rsidR="00FE1124" w:rsidRPr="00430462" w:rsidRDefault="00FE1124" w:rsidP="00FE1124">
      <w:r w:rsidRPr="00430462">
        <w:rPr>
          <w:rFonts w:hint="eastAsia"/>
        </w:rPr>
        <w:t xml:space="preserve">　⑹　</w:t>
      </w:r>
      <w:r w:rsidR="008660BE" w:rsidRPr="00430462">
        <w:rPr>
          <w:rFonts w:hint="eastAsia"/>
        </w:rPr>
        <w:t>団体の目的が営利又は</w:t>
      </w:r>
      <w:r w:rsidRPr="00430462">
        <w:rPr>
          <w:rFonts w:hint="eastAsia"/>
        </w:rPr>
        <w:t>政治的活動</w:t>
      </w:r>
      <w:r w:rsidR="008660BE" w:rsidRPr="00430462">
        <w:rPr>
          <w:rFonts w:hint="eastAsia"/>
        </w:rPr>
        <w:t>若しくは</w:t>
      </w:r>
      <w:r w:rsidRPr="00430462">
        <w:rPr>
          <w:rFonts w:hint="eastAsia"/>
        </w:rPr>
        <w:t>宗教的活動でないこと。</w:t>
      </w:r>
    </w:p>
    <w:p w14:paraId="6AEEEE14" w14:textId="56F49431" w:rsidR="00FE1124" w:rsidRPr="00430462" w:rsidRDefault="00FE1124" w:rsidP="00FE1124">
      <w:pPr>
        <w:ind w:left="482" w:hangingChars="200" w:hanging="482"/>
      </w:pPr>
      <w:r w:rsidRPr="00430462">
        <w:rPr>
          <w:rFonts w:hint="eastAsia"/>
        </w:rPr>
        <w:t xml:space="preserve">　⑺　</w:t>
      </w:r>
      <w:r w:rsidR="00430462" w:rsidRPr="00430462">
        <w:rPr>
          <w:rFonts w:hint="eastAsia"/>
        </w:rPr>
        <w:t>岩国市暴力団排除条例（平成23年条例第21号）第２条第１号</w:t>
      </w:r>
      <w:r w:rsidRPr="00430462">
        <w:t>に規定する暴力団又はその構成員の統制下にないこと。</w:t>
      </w:r>
    </w:p>
    <w:p w14:paraId="6B3052D9" w14:textId="77777777" w:rsidR="00FE1124" w:rsidRPr="00430462" w:rsidRDefault="00FE1124" w:rsidP="00FE1124">
      <w:r w:rsidRPr="00430462">
        <w:rPr>
          <w:rFonts w:hint="eastAsia"/>
        </w:rPr>
        <w:t xml:space="preserve">　（補助対象事業）</w:t>
      </w:r>
    </w:p>
    <w:p w14:paraId="37E74A17" w14:textId="77777777" w:rsidR="00FE1124" w:rsidRPr="00430462" w:rsidRDefault="00FE1124" w:rsidP="00FE1124">
      <w:pPr>
        <w:ind w:left="241" w:hangingChars="100" w:hanging="241"/>
      </w:pPr>
      <w:r w:rsidRPr="00430462">
        <w:rPr>
          <w:rFonts w:hint="eastAsia"/>
        </w:rPr>
        <w:t>第３条　補助の対象となる事業（以下「補助対象事業」という。）は、</w:t>
      </w:r>
      <w:r w:rsidR="008660BE" w:rsidRPr="00430462">
        <w:rPr>
          <w:rFonts w:hint="eastAsia"/>
        </w:rPr>
        <w:t>対象団体が</w:t>
      </w:r>
      <w:r w:rsidRPr="00430462">
        <w:rPr>
          <w:rFonts w:hint="eastAsia"/>
        </w:rPr>
        <w:t>第１条</w:t>
      </w:r>
      <w:r w:rsidR="008660BE" w:rsidRPr="00430462">
        <w:rPr>
          <w:rFonts w:hint="eastAsia"/>
        </w:rPr>
        <w:t>に規定する</w:t>
      </w:r>
      <w:r w:rsidRPr="00430462">
        <w:rPr>
          <w:rFonts w:hint="eastAsia"/>
        </w:rPr>
        <w:t>目的</w:t>
      </w:r>
      <w:r w:rsidR="008660BE" w:rsidRPr="00430462">
        <w:rPr>
          <w:rFonts w:hint="eastAsia"/>
        </w:rPr>
        <w:t>の</w:t>
      </w:r>
      <w:r w:rsidRPr="00430462">
        <w:rPr>
          <w:rFonts w:hint="eastAsia"/>
        </w:rPr>
        <w:t>ために</w:t>
      </w:r>
      <w:r w:rsidR="008660BE" w:rsidRPr="00430462">
        <w:rPr>
          <w:rFonts w:hint="eastAsia"/>
        </w:rPr>
        <w:t>実施するイベント</w:t>
      </w:r>
      <w:r w:rsidRPr="00430462">
        <w:rPr>
          <w:rFonts w:hint="eastAsia"/>
        </w:rPr>
        <w:t>とし、次に掲げる要件を満たすものとする。</w:t>
      </w:r>
    </w:p>
    <w:p w14:paraId="3F12268D" w14:textId="77777777" w:rsidR="00FE1124" w:rsidRPr="00430462" w:rsidRDefault="00FE1124" w:rsidP="008660BE">
      <w:pPr>
        <w:ind w:left="482" w:hangingChars="200" w:hanging="482"/>
      </w:pPr>
      <w:r w:rsidRPr="00430462">
        <w:rPr>
          <w:rFonts w:hint="eastAsia"/>
        </w:rPr>
        <w:t xml:space="preserve">　</w:t>
      </w:r>
      <w:r w:rsidR="008660BE" w:rsidRPr="00430462">
        <w:rPr>
          <w:rFonts w:hint="eastAsia"/>
        </w:rPr>
        <w:t>⑴</w:t>
      </w:r>
      <w:r w:rsidRPr="00430462">
        <w:rPr>
          <w:rFonts w:hint="eastAsia"/>
        </w:rPr>
        <w:t xml:space="preserve">　新型コロナウイルス感染症対策</w:t>
      </w:r>
      <w:r w:rsidR="008660BE" w:rsidRPr="00430462">
        <w:rPr>
          <w:rFonts w:hint="eastAsia"/>
        </w:rPr>
        <w:t>（新型コロナウイルス感染症対策</w:t>
      </w:r>
      <w:r w:rsidRPr="00430462">
        <w:rPr>
          <w:rFonts w:hint="eastAsia"/>
        </w:rPr>
        <w:t>の基本的対処方針（令和２年３月</w:t>
      </w:r>
      <w:r w:rsidRPr="00430462">
        <w:t>28日新型コロナウイルス感染症対策本部決定）</w:t>
      </w:r>
      <w:r w:rsidR="008660BE" w:rsidRPr="00430462">
        <w:rPr>
          <w:rFonts w:hint="eastAsia"/>
        </w:rPr>
        <w:t>に準拠しているもの）が講じられている</w:t>
      </w:r>
      <w:r w:rsidRPr="00430462">
        <w:t>こと。</w:t>
      </w:r>
    </w:p>
    <w:p w14:paraId="365DD307" w14:textId="77777777" w:rsidR="00FE1124" w:rsidRPr="00430462" w:rsidRDefault="008660BE" w:rsidP="008660BE">
      <w:pPr>
        <w:ind w:left="482" w:hangingChars="200" w:hanging="482"/>
      </w:pPr>
      <w:r w:rsidRPr="00430462">
        <w:rPr>
          <w:rFonts w:hint="eastAsia"/>
        </w:rPr>
        <w:t xml:space="preserve">　⑵　</w:t>
      </w:r>
      <w:r w:rsidR="00FE1124" w:rsidRPr="00430462">
        <w:rPr>
          <w:rFonts w:hint="eastAsia"/>
        </w:rPr>
        <w:t>他の補助金等の交付を受けていない事業であること。</w:t>
      </w:r>
    </w:p>
    <w:p w14:paraId="48758B49" w14:textId="77777777" w:rsidR="00FE1124" w:rsidRPr="00430462" w:rsidRDefault="00FE1124" w:rsidP="00FE1124">
      <w:r w:rsidRPr="00430462">
        <w:rPr>
          <w:rFonts w:hint="eastAsia"/>
        </w:rPr>
        <w:t xml:space="preserve">　</w:t>
      </w:r>
      <w:r w:rsidR="008660BE" w:rsidRPr="00430462">
        <w:rPr>
          <w:rFonts w:hint="eastAsia"/>
        </w:rPr>
        <w:t>⑶　対象団体において交付申請の際に既に実施されているイベントでないこと。</w:t>
      </w:r>
    </w:p>
    <w:p w14:paraId="606D3DE5" w14:textId="77777777" w:rsidR="00FE1124" w:rsidRPr="00430462" w:rsidRDefault="00FE1124" w:rsidP="00FE1124">
      <w:r w:rsidRPr="00430462">
        <w:rPr>
          <w:rFonts w:hint="eastAsia"/>
        </w:rPr>
        <w:t xml:space="preserve">　（補助対象経費）</w:t>
      </w:r>
    </w:p>
    <w:p w14:paraId="59EC53E1" w14:textId="77777777" w:rsidR="00FE1124" w:rsidRPr="00430462" w:rsidRDefault="00FE1124" w:rsidP="00FE1124">
      <w:pPr>
        <w:ind w:left="241" w:hangingChars="100" w:hanging="241"/>
      </w:pPr>
      <w:r w:rsidRPr="00430462">
        <w:rPr>
          <w:rFonts w:hint="eastAsia"/>
        </w:rPr>
        <w:t>第４条　補助の対象となる経費（以下「補助対象経費」という。）は、補助対象事業の実施に直接要する経費とし、その内容及び経費の上限額は、別表に掲げるとおりとする。</w:t>
      </w:r>
    </w:p>
    <w:p w14:paraId="5A5AC8D6" w14:textId="77777777" w:rsidR="00FE1124" w:rsidRPr="00430462" w:rsidRDefault="00FE1124" w:rsidP="00FE1124">
      <w:r w:rsidRPr="00430462">
        <w:rPr>
          <w:rFonts w:hint="eastAsia"/>
        </w:rPr>
        <w:t xml:space="preserve">　（補助金の</w:t>
      </w:r>
      <w:r w:rsidR="008660BE" w:rsidRPr="00430462">
        <w:rPr>
          <w:rFonts w:hint="eastAsia"/>
        </w:rPr>
        <w:t>交付</w:t>
      </w:r>
      <w:r w:rsidRPr="00430462">
        <w:rPr>
          <w:rFonts w:hint="eastAsia"/>
        </w:rPr>
        <w:t>）</w:t>
      </w:r>
    </w:p>
    <w:p w14:paraId="67D79B5F" w14:textId="4EF0952B" w:rsidR="00FE1124" w:rsidRPr="00430462" w:rsidRDefault="00FE1124" w:rsidP="00FE1124">
      <w:pPr>
        <w:ind w:left="241" w:hangingChars="100" w:hanging="241"/>
      </w:pPr>
      <w:r w:rsidRPr="00430462">
        <w:rPr>
          <w:rFonts w:hint="eastAsia"/>
        </w:rPr>
        <w:t>第５条　補助金の</w:t>
      </w:r>
      <w:r w:rsidR="008660BE" w:rsidRPr="00430462">
        <w:rPr>
          <w:rFonts w:hint="eastAsia"/>
        </w:rPr>
        <w:t>交付</w:t>
      </w:r>
      <w:r w:rsidRPr="00430462">
        <w:rPr>
          <w:rFonts w:hint="eastAsia"/>
        </w:rPr>
        <w:t>額は、補助対象経費の</w:t>
      </w:r>
      <w:r w:rsidRPr="00430462">
        <w:t>10分の９に相当する額（補助対象経費の10分の９に相当する額と補助金以外の事業収入等（事業収入、寄附金、協賛金及び団体自己資金を合計したものをいう。）を合計した額が総事業費を超える場合は、当該超える部分に相当する額を控除した後の額とする。）以内の額とし、</w:t>
      </w:r>
      <w:r w:rsidR="00DA792F" w:rsidRPr="00C273C8">
        <w:rPr>
          <w:rFonts w:hint="eastAsia"/>
        </w:rPr>
        <w:t>50万円</w:t>
      </w:r>
      <w:r w:rsidRPr="00430462">
        <w:t>を限度とする。</w:t>
      </w:r>
    </w:p>
    <w:p w14:paraId="55707F5A" w14:textId="77777777" w:rsidR="00FE1124" w:rsidRPr="00430462" w:rsidRDefault="00FE1124" w:rsidP="00FE1124">
      <w:pPr>
        <w:ind w:left="241" w:hangingChars="100" w:hanging="241"/>
      </w:pPr>
      <w:r w:rsidRPr="00430462">
        <w:rPr>
          <w:rFonts w:hint="eastAsia"/>
        </w:rPr>
        <w:t>２　前項の補助金の額に</w:t>
      </w:r>
      <w:r w:rsidRPr="00430462">
        <w:t>1,000円未満の端数が生じたときは、これを切り捨てるものとする。</w:t>
      </w:r>
    </w:p>
    <w:p w14:paraId="57D2727D" w14:textId="7E977719" w:rsidR="00FE1124" w:rsidRPr="00430462" w:rsidRDefault="00FE1124" w:rsidP="00FE1124">
      <w:r w:rsidRPr="00430462">
        <w:rPr>
          <w:rFonts w:hint="eastAsia"/>
        </w:rPr>
        <w:t>３　同一の対象団体への補助金の交付は、１会計年度につき</w:t>
      </w:r>
      <w:r w:rsidR="00DA792F" w:rsidRPr="00C273C8">
        <w:rPr>
          <w:rFonts w:hint="eastAsia"/>
        </w:rPr>
        <w:t>２回</w:t>
      </w:r>
      <w:r w:rsidRPr="00430462">
        <w:rPr>
          <w:rFonts w:hint="eastAsia"/>
        </w:rPr>
        <w:t>限りとする。</w:t>
      </w:r>
    </w:p>
    <w:p w14:paraId="3F7F1A99" w14:textId="77777777" w:rsidR="00FE1124" w:rsidRPr="00430462" w:rsidRDefault="00FE1124" w:rsidP="00FE1124">
      <w:r w:rsidRPr="00430462">
        <w:rPr>
          <w:rFonts w:hint="eastAsia"/>
        </w:rPr>
        <w:t xml:space="preserve">　（交付申請）</w:t>
      </w:r>
    </w:p>
    <w:p w14:paraId="0A2C3CB9" w14:textId="77777777" w:rsidR="00FE1124" w:rsidRPr="00430462" w:rsidRDefault="00FE1124" w:rsidP="00FE1124">
      <w:pPr>
        <w:ind w:left="241" w:hangingChars="100" w:hanging="241"/>
      </w:pPr>
      <w:r w:rsidRPr="00430462">
        <w:rPr>
          <w:rFonts w:hint="eastAsia"/>
        </w:rPr>
        <w:t>第６条　補助金の交付を受けようとする対象団体（以下「補助申請者」という。）が補助</w:t>
      </w:r>
      <w:r w:rsidRPr="00430462">
        <w:rPr>
          <w:rFonts w:hint="eastAsia"/>
        </w:rPr>
        <w:lastRenderedPageBreak/>
        <w:t>金の交付申請に使用する書類は、次のとおりとする。</w:t>
      </w:r>
    </w:p>
    <w:p w14:paraId="5E223037" w14:textId="77777777" w:rsidR="00FE1124" w:rsidRPr="00430462" w:rsidRDefault="00FE1124" w:rsidP="00FE1124">
      <w:r w:rsidRPr="00430462">
        <w:rPr>
          <w:rFonts w:hint="eastAsia"/>
        </w:rPr>
        <w:t xml:space="preserve">　⑴　観光いわくにイベント支援補助金交付申請書（様式第１号）</w:t>
      </w:r>
    </w:p>
    <w:p w14:paraId="60A091DC" w14:textId="77777777" w:rsidR="00FE1124" w:rsidRPr="00430462" w:rsidRDefault="00FE1124" w:rsidP="00FE1124">
      <w:r w:rsidRPr="00430462">
        <w:rPr>
          <w:rFonts w:hint="eastAsia"/>
        </w:rPr>
        <w:t xml:space="preserve">　⑵　事業計画書（事業変更計画書）（様式第２号）</w:t>
      </w:r>
    </w:p>
    <w:p w14:paraId="0B0883A3" w14:textId="77777777" w:rsidR="00FE1124" w:rsidRPr="00430462" w:rsidRDefault="00FE1124" w:rsidP="00FE1124">
      <w:r w:rsidRPr="00430462">
        <w:rPr>
          <w:rFonts w:hint="eastAsia"/>
        </w:rPr>
        <w:t xml:space="preserve">　⑶　団体概要書（様式第３号）</w:t>
      </w:r>
    </w:p>
    <w:p w14:paraId="60AEA81B" w14:textId="77777777" w:rsidR="00FE1124" w:rsidRPr="00430462" w:rsidRDefault="00FE1124" w:rsidP="00FE1124">
      <w:r w:rsidRPr="00430462">
        <w:rPr>
          <w:rFonts w:hint="eastAsia"/>
        </w:rPr>
        <w:t xml:space="preserve">　⑷　収支予算書（変更収支予算書、収支決算書）（様式第４号）</w:t>
      </w:r>
    </w:p>
    <w:p w14:paraId="2773EDE0" w14:textId="77777777" w:rsidR="00FE1124" w:rsidRPr="00430462" w:rsidRDefault="00FE1124" w:rsidP="00FE1124">
      <w:r w:rsidRPr="00430462">
        <w:rPr>
          <w:rFonts w:hint="eastAsia"/>
        </w:rPr>
        <w:t xml:space="preserve">　⑸　団体の規約、会則等及び役員名簿</w:t>
      </w:r>
    </w:p>
    <w:p w14:paraId="25796A97" w14:textId="77777777" w:rsidR="00FE1124" w:rsidRPr="00430462" w:rsidRDefault="00FE1124" w:rsidP="00FE1124">
      <w:r w:rsidRPr="00430462">
        <w:rPr>
          <w:rFonts w:hint="eastAsia"/>
        </w:rPr>
        <w:t xml:space="preserve">　⑹　その他市長が必要と認める書類</w:t>
      </w:r>
    </w:p>
    <w:p w14:paraId="3DFAEFE2" w14:textId="77777777" w:rsidR="00FE1124" w:rsidRPr="00430462" w:rsidRDefault="00FE1124" w:rsidP="00FE1124">
      <w:r w:rsidRPr="00430462">
        <w:rPr>
          <w:rFonts w:hint="eastAsia"/>
        </w:rPr>
        <w:t xml:space="preserve">　（交付決定）</w:t>
      </w:r>
    </w:p>
    <w:p w14:paraId="5ED18073" w14:textId="77777777" w:rsidR="00FE1124" w:rsidRPr="00430462" w:rsidRDefault="00FE1124" w:rsidP="00FE1124">
      <w:pPr>
        <w:ind w:left="241" w:hangingChars="100" w:hanging="241"/>
      </w:pPr>
      <w:r w:rsidRPr="00430462">
        <w:rPr>
          <w:rFonts w:hint="eastAsia"/>
        </w:rPr>
        <w:t xml:space="preserve">第７条　</w:t>
      </w:r>
      <w:r w:rsidR="001F0289" w:rsidRPr="00430462">
        <w:rPr>
          <w:rFonts w:hint="eastAsia"/>
        </w:rPr>
        <w:t>市長は、前条に規定する交付申請があったときは、その内容を審査し、補助金の交付の可否を決定するものとする。</w:t>
      </w:r>
    </w:p>
    <w:p w14:paraId="2639A355" w14:textId="77777777" w:rsidR="001F0289" w:rsidRPr="00430462" w:rsidRDefault="001F0289" w:rsidP="00FE1124">
      <w:pPr>
        <w:ind w:left="241" w:hangingChars="100" w:hanging="241"/>
      </w:pPr>
      <w:r w:rsidRPr="00430462">
        <w:rPr>
          <w:rFonts w:hint="eastAsia"/>
        </w:rPr>
        <w:t>２　前項の場合において、補助金を交付することの決定（以下「交付決定」という。）をするときは、誘客効果の高いものから優先して交付決定をすることができる。</w:t>
      </w:r>
    </w:p>
    <w:p w14:paraId="0C3BA868" w14:textId="77777777" w:rsidR="00FE1124" w:rsidRPr="00430462" w:rsidRDefault="001F0289" w:rsidP="00FE1124">
      <w:pPr>
        <w:ind w:left="241" w:hangingChars="100" w:hanging="241"/>
      </w:pPr>
      <w:r w:rsidRPr="00430462">
        <w:rPr>
          <w:rFonts w:hint="eastAsia"/>
        </w:rPr>
        <w:t>３</w:t>
      </w:r>
      <w:r w:rsidR="00FE1124" w:rsidRPr="00430462">
        <w:rPr>
          <w:rFonts w:hint="eastAsia"/>
        </w:rPr>
        <w:t xml:space="preserve">　市長は、交付決定をしたときは補助申請者に対し観光いわくにイベント支援補助金交付決定通知書（様式第５号）により通知し、補助金を交付しないことの決定をしたときは補助申請者に対し観光いわくにイベント支援補助金不交付決定通知書（様式第６号）により通知するものとする。</w:t>
      </w:r>
    </w:p>
    <w:p w14:paraId="67B85DEB" w14:textId="77777777" w:rsidR="00FE1124" w:rsidRPr="00430462" w:rsidRDefault="001F0289" w:rsidP="00FE1124">
      <w:r w:rsidRPr="00430462">
        <w:rPr>
          <w:rFonts w:hint="eastAsia"/>
        </w:rPr>
        <w:t>４</w:t>
      </w:r>
      <w:r w:rsidR="00FE1124" w:rsidRPr="00430462">
        <w:rPr>
          <w:rFonts w:hint="eastAsia"/>
        </w:rPr>
        <w:t xml:space="preserve">　市長は、交付決定に際して、必要な条件を付すことができる。</w:t>
      </w:r>
    </w:p>
    <w:p w14:paraId="26F7ECCB" w14:textId="77777777" w:rsidR="00FE1124" w:rsidRPr="00430462" w:rsidRDefault="00FE1124" w:rsidP="00FE1124">
      <w:r w:rsidRPr="00430462">
        <w:rPr>
          <w:rFonts w:hint="eastAsia"/>
        </w:rPr>
        <w:t xml:space="preserve">　（事業</w:t>
      </w:r>
      <w:r w:rsidR="008660BE" w:rsidRPr="00430462">
        <w:rPr>
          <w:rFonts w:hint="eastAsia"/>
        </w:rPr>
        <w:t>計画</w:t>
      </w:r>
      <w:r w:rsidRPr="00430462">
        <w:rPr>
          <w:rFonts w:hint="eastAsia"/>
        </w:rPr>
        <w:t>の変更）</w:t>
      </w:r>
    </w:p>
    <w:p w14:paraId="1043FB38" w14:textId="77777777" w:rsidR="00FE1124" w:rsidRPr="00430462" w:rsidRDefault="00FE1124" w:rsidP="008660BE">
      <w:pPr>
        <w:ind w:left="241" w:hangingChars="100" w:hanging="241"/>
      </w:pPr>
      <w:r w:rsidRPr="00430462">
        <w:rPr>
          <w:rFonts w:hint="eastAsia"/>
        </w:rPr>
        <w:t>第８条　交付決定を受けた対象団体（以下「</w:t>
      </w:r>
      <w:r w:rsidR="008660BE" w:rsidRPr="00430462">
        <w:rPr>
          <w:rFonts w:hint="eastAsia"/>
        </w:rPr>
        <w:t>補助</w:t>
      </w:r>
      <w:r w:rsidRPr="00430462">
        <w:rPr>
          <w:rFonts w:hint="eastAsia"/>
        </w:rPr>
        <w:t>事業者」という。）が、交付決定を受けた後、事業内容</w:t>
      </w:r>
      <w:r w:rsidR="008660BE" w:rsidRPr="00430462">
        <w:rPr>
          <w:rFonts w:hint="eastAsia"/>
        </w:rPr>
        <w:t>の</w:t>
      </w:r>
      <w:r w:rsidRPr="00430462">
        <w:rPr>
          <w:rFonts w:hint="eastAsia"/>
        </w:rPr>
        <w:t>変更</w:t>
      </w:r>
      <w:r w:rsidR="008660BE" w:rsidRPr="00430462">
        <w:rPr>
          <w:rFonts w:hint="eastAsia"/>
        </w:rPr>
        <w:t>の申請</w:t>
      </w:r>
      <w:r w:rsidRPr="00430462">
        <w:rPr>
          <w:rFonts w:hint="eastAsia"/>
        </w:rPr>
        <w:t>に使用する書類は、次のとおりとする。</w:t>
      </w:r>
      <w:r w:rsidRPr="00430462">
        <w:t>ただし、変更の内容が軽微な場合は、市長は、当該申請を省略させることができる。</w:t>
      </w:r>
    </w:p>
    <w:p w14:paraId="1B095429" w14:textId="77777777" w:rsidR="00FE1124" w:rsidRPr="00430462" w:rsidRDefault="00FE1124" w:rsidP="00FE1124">
      <w:r w:rsidRPr="00430462">
        <w:rPr>
          <w:rFonts w:hint="eastAsia"/>
        </w:rPr>
        <w:t xml:space="preserve">　⑴　観光いわくに</w:t>
      </w:r>
      <w:r w:rsidR="008660BE" w:rsidRPr="00430462">
        <w:rPr>
          <w:rFonts w:hint="eastAsia"/>
        </w:rPr>
        <w:t>イベント</w:t>
      </w:r>
      <w:r w:rsidRPr="00430462">
        <w:rPr>
          <w:rFonts w:hint="eastAsia"/>
        </w:rPr>
        <w:t>支援補助</w:t>
      </w:r>
      <w:r w:rsidR="008660BE" w:rsidRPr="00430462">
        <w:rPr>
          <w:rFonts w:hint="eastAsia"/>
        </w:rPr>
        <w:t>金</w:t>
      </w:r>
      <w:r w:rsidRPr="00430462">
        <w:rPr>
          <w:rFonts w:hint="eastAsia"/>
        </w:rPr>
        <w:t>事業</w:t>
      </w:r>
      <w:r w:rsidR="008660BE" w:rsidRPr="00430462">
        <w:rPr>
          <w:rFonts w:hint="eastAsia"/>
        </w:rPr>
        <w:t>計画</w:t>
      </w:r>
      <w:r w:rsidRPr="00430462">
        <w:rPr>
          <w:rFonts w:hint="eastAsia"/>
        </w:rPr>
        <w:t>変更承認申請書（様式第７号）</w:t>
      </w:r>
    </w:p>
    <w:p w14:paraId="4FEE60F1" w14:textId="77777777" w:rsidR="00FE1124" w:rsidRPr="00430462" w:rsidRDefault="00FE1124" w:rsidP="00FE1124">
      <w:r w:rsidRPr="00430462">
        <w:rPr>
          <w:rFonts w:hint="eastAsia"/>
        </w:rPr>
        <w:t xml:space="preserve">　⑵　事業計画書（事業変更計画書）（様式第２号）</w:t>
      </w:r>
    </w:p>
    <w:p w14:paraId="0709D24C" w14:textId="77777777" w:rsidR="00FE1124" w:rsidRPr="00430462" w:rsidRDefault="00FE1124" w:rsidP="00FE1124">
      <w:r w:rsidRPr="00430462">
        <w:rPr>
          <w:rFonts w:hint="eastAsia"/>
        </w:rPr>
        <w:t xml:space="preserve">　⑶　収支予算書（変更収支予算書、収支決算書）（様式第４号）</w:t>
      </w:r>
    </w:p>
    <w:p w14:paraId="1ED571CC" w14:textId="77777777" w:rsidR="00FE1124" w:rsidRPr="00430462" w:rsidRDefault="00FE1124" w:rsidP="00FE1124">
      <w:r w:rsidRPr="00430462">
        <w:rPr>
          <w:rFonts w:hint="eastAsia"/>
        </w:rPr>
        <w:t xml:space="preserve">　⑷　その他市長が必要と認める書類</w:t>
      </w:r>
    </w:p>
    <w:p w14:paraId="7D7B5DD2" w14:textId="77777777" w:rsidR="00FE1124" w:rsidRPr="00430462" w:rsidRDefault="008660BE" w:rsidP="001F0289">
      <w:pPr>
        <w:ind w:left="241" w:hangingChars="100" w:hanging="241"/>
      </w:pPr>
      <w:r w:rsidRPr="00430462">
        <w:rPr>
          <w:rFonts w:hint="eastAsia"/>
        </w:rPr>
        <w:t xml:space="preserve">２　</w:t>
      </w:r>
      <w:r w:rsidR="00FE1124" w:rsidRPr="00430462">
        <w:rPr>
          <w:rFonts w:hint="eastAsia"/>
        </w:rPr>
        <w:t>市長は、前</w:t>
      </w:r>
      <w:r w:rsidRPr="00430462">
        <w:rPr>
          <w:rFonts w:hint="eastAsia"/>
        </w:rPr>
        <w:t>項</w:t>
      </w:r>
      <w:r w:rsidR="00FE1124" w:rsidRPr="00430462">
        <w:rPr>
          <w:rFonts w:hint="eastAsia"/>
        </w:rPr>
        <w:t>の申請があった</w:t>
      </w:r>
      <w:r w:rsidRPr="00430462">
        <w:rPr>
          <w:rFonts w:hint="eastAsia"/>
        </w:rPr>
        <w:t>場合において</w:t>
      </w:r>
      <w:r w:rsidR="00FE1124" w:rsidRPr="00430462">
        <w:rPr>
          <w:rFonts w:hint="eastAsia"/>
        </w:rPr>
        <w:t>、その内容を審査</w:t>
      </w:r>
      <w:r w:rsidRPr="00430462">
        <w:rPr>
          <w:rFonts w:hint="eastAsia"/>
        </w:rPr>
        <w:t>し、</w:t>
      </w:r>
      <w:r w:rsidR="001F0289" w:rsidRPr="00430462">
        <w:rPr>
          <w:rFonts w:hint="eastAsia"/>
        </w:rPr>
        <w:t>変更の内容が適当で</w:t>
      </w:r>
      <w:r w:rsidR="00FE1124" w:rsidRPr="00430462">
        <w:rPr>
          <w:rFonts w:hint="eastAsia"/>
        </w:rPr>
        <w:t>あると認め</w:t>
      </w:r>
      <w:r w:rsidR="001F0289" w:rsidRPr="00430462">
        <w:rPr>
          <w:rFonts w:hint="eastAsia"/>
        </w:rPr>
        <w:t>た</w:t>
      </w:r>
      <w:r w:rsidR="00FE1124" w:rsidRPr="00430462">
        <w:rPr>
          <w:rFonts w:hint="eastAsia"/>
        </w:rPr>
        <w:t>ときは、</w:t>
      </w:r>
      <w:r w:rsidR="001F0289" w:rsidRPr="00430462">
        <w:rPr>
          <w:rFonts w:hint="eastAsia"/>
        </w:rPr>
        <w:t>これを承認し、</w:t>
      </w:r>
      <w:r w:rsidR="00FE1124" w:rsidRPr="00430462">
        <w:rPr>
          <w:rFonts w:hint="eastAsia"/>
        </w:rPr>
        <w:t>観光いわくにイベント支援補助金事業</w:t>
      </w:r>
      <w:r w:rsidR="001F0289" w:rsidRPr="00430462">
        <w:rPr>
          <w:rFonts w:hint="eastAsia"/>
        </w:rPr>
        <w:t>計画</w:t>
      </w:r>
      <w:r w:rsidR="00FE1124" w:rsidRPr="00430462">
        <w:rPr>
          <w:rFonts w:hint="eastAsia"/>
        </w:rPr>
        <w:t>変更承認書（様式第８号）</w:t>
      </w:r>
      <w:r w:rsidR="00FE1124" w:rsidRPr="00430462">
        <w:t>により、</w:t>
      </w:r>
      <w:r w:rsidR="001F0289" w:rsidRPr="00430462">
        <w:rPr>
          <w:rFonts w:hint="eastAsia"/>
        </w:rPr>
        <w:t>補助</w:t>
      </w:r>
      <w:r w:rsidR="00FE1124" w:rsidRPr="00430462">
        <w:t>事業者に通知するものとする。</w:t>
      </w:r>
    </w:p>
    <w:p w14:paraId="00CB42C5" w14:textId="77777777" w:rsidR="00FE1124" w:rsidRPr="00430462" w:rsidRDefault="00FE1124" w:rsidP="00FE1124">
      <w:r w:rsidRPr="00430462">
        <w:rPr>
          <w:rFonts w:hint="eastAsia"/>
        </w:rPr>
        <w:t xml:space="preserve">　（事業の中止）</w:t>
      </w:r>
    </w:p>
    <w:p w14:paraId="10CD2E40" w14:textId="77777777" w:rsidR="00FE1124" w:rsidRPr="00430462" w:rsidRDefault="00FE1124" w:rsidP="00FE1124">
      <w:pPr>
        <w:ind w:left="241" w:hangingChars="100" w:hanging="241"/>
      </w:pPr>
      <w:r w:rsidRPr="00430462">
        <w:rPr>
          <w:rFonts w:hint="eastAsia"/>
        </w:rPr>
        <w:t>第</w:t>
      </w:r>
      <w:r w:rsidR="001F0289" w:rsidRPr="00430462">
        <w:rPr>
          <w:rFonts w:hint="eastAsia"/>
        </w:rPr>
        <w:t>９</w:t>
      </w:r>
      <w:r w:rsidRPr="00430462">
        <w:t xml:space="preserve">条　</w:t>
      </w:r>
      <w:r w:rsidR="001F0289" w:rsidRPr="00430462">
        <w:rPr>
          <w:rFonts w:hint="eastAsia"/>
        </w:rPr>
        <w:t>補助</w:t>
      </w:r>
      <w:r w:rsidRPr="00430462">
        <w:t>事業者が交付決定を受けた後、補助対象事業を中止しようとするときに使用する書類は、観光いわくに</w:t>
      </w:r>
      <w:r w:rsidR="001F0289" w:rsidRPr="00430462">
        <w:rPr>
          <w:rFonts w:hint="eastAsia"/>
        </w:rPr>
        <w:t>イベント</w:t>
      </w:r>
      <w:r w:rsidRPr="00430462">
        <w:t>支援補助事業中止届出書（様式第９号）とする。</w:t>
      </w:r>
    </w:p>
    <w:p w14:paraId="2A7406F3" w14:textId="77777777" w:rsidR="00FE1124" w:rsidRPr="00430462" w:rsidRDefault="00FE1124" w:rsidP="00FE1124">
      <w:pPr>
        <w:ind w:left="241" w:hangingChars="100" w:hanging="241"/>
      </w:pPr>
      <w:r w:rsidRPr="00430462">
        <w:rPr>
          <w:rFonts w:hint="eastAsia"/>
        </w:rPr>
        <w:t>２　前項の届出があったときは、当該補助対象事業に係る補助金の交付の決定はなかったものとみなす。</w:t>
      </w:r>
    </w:p>
    <w:p w14:paraId="403B5203" w14:textId="77777777" w:rsidR="00FE1124" w:rsidRPr="00430462" w:rsidRDefault="00FE1124" w:rsidP="00FE1124">
      <w:r w:rsidRPr="00430462">
        <w:rPr>
          <w:rFonts w:hint="eastAsia"/>
        </w:rPr>
        <w:t xml:space="preserve">　（実績報告）</w:t>
      </w:r>
    </w:p>
    <w:p w14:paraId="3EC601FD" w14:textId="77777777" w:rsidR="00FE1124" w:rsidRPr="00430462" w:rsidRDefault="00FE1124" w:rsidP="00FE1124">
      <w:r w:rsidRPr="00430462">
        <w:rPr>
          <w:rFonts w:hint="eastAsia"/>
        </w:rPr>
        <w:t>第</w:t>
      </w:r>
      <w:r w:rsidR="001F0289" w:rsidRPr="00430462">
        <w:rPr>
          <w:rFonts w:hint="eastAsia"/>
        </w:rPr>
        <w:t>10</w:t>
      </w:r>
      <w:r w:rsidRPr="00430462">
        <w:t>条　事業の実績報告に使用する書類は、次に掲げるとおりとする。</w:t>
      </w:r>
    </w:p>
    <w:p w14:paraId="4D470E3E" w14:textId="77777777" w:rsidR="00FE1124" w:rsidRPr="00430462" w:rsidRDefault="00FE1124" w:rsidP="00FE1124">
      <w:r w:rsidRPr="00430462">
        <w:rPr>
          <w:rFonts w:hint="eastAsia"/>
        </w:rPr>
        <w:t xml:space="preserve">　</w:t>
      </w:r>
      <w:r w:rsidR="009B5481" w:rsidRPr="00430462">
        <w:rPr>
          <w:rFonts w:hint="eastAsia"/>
        </w:rPr>
        <w:t xml:space="preserve">⑴　</w:t>
      </w:r>
      <w:r w:rsidRPr="00430462">
        <w:t>観光いわくにイベント支援補助金実績報告書（様式第10号）</w:t>
      </w:r>
    </w:p>
    <w:p w14:paraId="39FA375E" w14:textId="77777777" w:rsidR="00FE1124" w:rsidRPr="00430462" w:rsidRDefault="00FE1124" w:rsidP="00FE1124">
      <w:r w:rsidRPr="00430462">
        <w:rPr>
          <w:rFonts w:hint="eastAsia"/>
        </w:rPr>
        <w:t xml:space="preserve">　</w:t>
      </w:r>
      <w:r w:rsidR="009B5481" w:rsidRPr="00430462">
        <w:rPr>
          <w:rFonts w:hint="eastAsia"/>
        </w:rPr>
        <w:t xml:space="preserve">⑵　</w:t>
      </w:r>
      <w:r w:rsidRPr="00430462">
        <w:rPr>
          <w:rFonts w:hint="eastAsia"/>
        </w:rPr>
        <w:t>事業実績書（様式第</w:t>
      </w:r>
      <w:r w:rsidRPr="00430462">
        <w:t>11号）</w:t>
      </w:r>
    </w:p>
    <w:p w14:paraId="4F2AD8A1" w14:textId="77777777" w:rsidR="00FE1124" w:rsidRPr="00430462" w:rsidRDefault="00FE1124" w:rsidP="00FE1124">
      <w:r w:rsidRPr="00430462">
        <w:rPr>
          <w:rFonts w:hint="eastAsia"/>
        </w:rPr>
        <w:t xml:space="preserve">　</w:t>
      </w:r>
      <w:r w:rsidR="009B5481" w:rsidRPr="00430462">
        <w:rPr>
          <w:rFonts w:hint="eastAsia"/>
        </w:rPr>
        <w:t xml:space="preserve">⑶　</w:t>
      </w:r>
      <w:r w:rsidRPr="00430462">
        <w:rPr>
          <w:rFonts w:hint="eastAsia"/>
        </w:rPr>
        <w:t>収支予算書（変更収支予算書、収支決算書）（様式第４号）</w:t>
      </w:r>
    </w:p>
    <w:p w14:paraId="39C57D44" w14:textId="77777777" w:rsidR="00FE1124" w:rsidRPr="00430462" w:rsidRDefault="00FE1124" w:rsidP="00FE1124">
      <w:r w:rsidRPr="00430462">
        <w:rPr>
          <w:rFonts w:hint="eastAsia"/>
        </w:rPr>
        <w:t xml:space="preserve">　</w:t>
      </w:r>
      <w:r w:rsidR="009B5481" w:rsidRPr="00430462">
        <w:rPr>
          <w:rFonts w:hint="eastAsia"/>
        </w:rPr>
        <w:t xml:space="preserve">⑷　</w:t>
      </w:r>
      <w:r w:rsidRPr="00430462">
        <w:rPr>
          <w:rFonts w:hint="eastAsia"/>
        </w:rPr>
        <w:t>事業に要した費用の領収書</w:t>
      </w:r>
      <w:r w:rsidR="001F0289" w:rsidRPr="00430462">
        <w:rPr>
          <w:rFonts w:hint="eastAsia"/>
        </w:rPr>
        <w:t>等</w:t>
      </w:r>
      <w:r w:rsidRPr="00430462">
        <w:rPr>
          <w:rFonts w:hint="eastAsia"/>
        </w:rPr>
        <w:t>の写し</w:t>
      </w:r>
    </w:p>
    <w:p w14:paraId="68637F4E" w14:textId="77777777" w:rsidR="00FE1124" w:rsidRPr="00430462" w:rsidRDefault="00FE1124" w:rsidP="00FE1124">
      <w:r w:rsidRPr="00430462">
        <w:rPr>
          <w:rFonts w:hint="eastAsia"/>
        </w:rPr>
        <w:t xml:space="preserve">　</w:t>
      </w:r>
      <w:r w:rsidR="009B5481" w:rsidRPr="00430462">
        <w:rPr>
          <w:rFonts w:hint="eastAsia"/>
        </w:rPr>
        <w:t xml:space="preserve">⑸　</w:t>
      </w:r>
      <w:r w:rsidRPr="00430462">
        <w:rPr>
          <w:rFonts w:hint="eastAsia"/>
        </w:rPr>
        <w:t>参考資料（事業のパンフレット、写真等）</w:t>
      </w:r>
    </w:p>
    <w:p w14:paraId="4C17B8DD" w14:textId="77777777" w:rsidR="00FE1124" w:rsidRPr="00430462" w:rsidRDefault="00FE1124" w:rsidP="00FE1124">
      <w:r w:rsidRPr="00430462">
        <w:rPr>
          <w:rFonts w:hint="eastAsia"/>
        </w:rPr>
        <w:lastRenderedPageBreak/>
        <w:t xml:space="preserve">　</w:t>
      </w:r>
      <w:r w:rsidR="009B5481" w:rsidRPr="00430462">
        <w:rPr>
          <w:rFonts w:hint="eastAsia"/>
        </w:rPr>
        <w:t xml:space="preserve">⑹　</w:t>
      </w:r>
      <w:r w:rsidRPr="00430462">
        <w:rPr>
          <w:rFonts w:hint="eastAsia"/>
        </w:rPr>
        <w:t>その他市長が必要と認める書類</w:t>
      </w:r>
    </w:p>
    <w:p w14:paraId="451BD4D8" w14:textId="28BC3298" w:rsidR="00FE1124" w:rsidRPr="00430462" w:rsidRDefault="00FE1124" w:rsidP="001F0289">
      <w:pPr>
        <w:ind w:left="241" w:hangingChars="100" w:hanging="241"/>
      </w:pPr>
      <w:r w:rsidRPr="00430462">
        <w:rPr>
          <w:rFonts w:hint="eastAsia"/>
        </w:rPr>
        <w:t>２　前項の書類の提出期限は、補助対象事業が完了した日から起算して</w:t>
      </w:r>
      <w:r w:rsidRPr="00430462">
        <w:t>15日以内</w:t>
      </w:r>
      <w:r w:rsidR="001F0289" w:rsidRPr="00430462">
        <w:rPr>
          <w:rFonts w:hint="eastAsia"/>
        </w:rPr>
        <w:t>又は交付決定の日が属する</w:t>
      </w:r>
      <w:r w:rsidR="00B81DDF" w:rsidRPr="00430462">
        <w:rPr>
          <w:rFonts w:hint="eastAsia"/>
        </w:rPr>
        <w:t>会計</w:t>
      </w:r>
      <w:r w:rsidR="001F0289" w:rsidRPr="00430462">
        <w:rPr>
          <w:rFonts w:hint="eastAsia"/>
        </w:rPr>
        <w:t>年度の２月28日のいずれか早い日まで</w:t>
      </w:r>
      <w:r w:rsidRPr="00430462">
        <w:t>とする。</w:t>
      </w:r>
    </w:p>
    <w:p w14:paraId="57C14526" w14:textId="77777777" w:rsidR="00FE1124" w:rsidRPr="00430462" w:rsidRDefault="00FE1124" w:rsidP="00FE1124">
      <w:r w:rsidRPr="00430462">
        <w:rPr>
          <w:rFonts w:hint="eastAsia"/>
        </w:rPr>
        <w:t xml:space="preserve">　（補助金の額の確定）</w:t>
      </w:r>
    </w:p>
    <w:p w14:paraId="2C86A51D" w14:textId="77777777" w:rsidR="00FE1124" w:rsidRPr="00430462" w:rsidRDefault="00FE1124" w:rsidP="00FE1124">
      <w:pPr>
        <w:ind w:left="241" w:hangingChars="100" w:hanging="241"/>
      </w:pPr>
      <w:r w:rsidRPr="00430462">
        <w:rPr>
          <w:rFonts w:hint="eastAsia"/>
        </w:rPr>
        <w:t>第</w:t>
      </w:r>
      <w:r w:rsidRPr="00430462">
        <w:t>1</w:t>
      </w:r>
      <w:r w:rsidR="001F0289" w:rsidRPr="00430462">
        <w:rPr>
          <w:rFonts w:hint="eastAsia"/>
        </w:rPr>
        <w:t>1</w:t>
      </w:r>
      <w:r w:rsidRPr="00430462">
        <w:t>条　市長は、前条</w:t>
      </w:r>
      <w:r w:rsidR="001F0289" w:rsidRPr="00430462">
        <w:rPr>
          <w:rFonts w:hint="eastAsia"/>
        </w:rPr>
        <w:t>に規定する</w:t>
      </w:r>
      <w:r w:rsidRPr="00430462">
        <w:t>実績報告があったときは、その内容を審査し、適当であると認めたときは、交付すべき補助金の額を確定し、観光いわくにイベント支援補助金確定通知書（様式第12号）により通知するものとする。</w:t>
      </w:r>
    </w:p>
    <w:p w14:paraId="44790900" w14:textId="77777777" w:rsidR="00FE1124" w:rsidRPr="00430462" w:rsidRDefault="00FE1124" w:rsidP="00FE1124">
      <w:r w:rsidRPr="00430462">
        <w:t xml:space="preserve">　（</w:t>
      </w:r>
      <w:r w:rsidR="001F0289" w:rsidRPr="00430462">
        <w:rPr>
          <w:rFonts w:hint="eastAsia"/>
        </w:rPr>
        <w:t>補助</w:t>
      </w:r>
      <w:r w:rsidRPr="00430462">
        <w:t>金の請求及び交付）</w:t>
      </w:r>
    </w:p>
    <w:p w14:paraId="725B1911" w14:textId="77777777" w:rsidR="00FE1124" w:rsidRPr="00430462" w:rsidRDefault="00FE1124" w:rsidP="0061395C">
      <w:pPr>
        <w:ind w:left="241" w:hangingChars="100" w:hanging="241"/>
      </w:pPr>
      <w:r w:rsidRPr="00430462">
        <w:rPr>
          <w:rFonts w:hint="eastAsia"/>
        </w:rPr>
        <w:t>第</w:t>
      </w:r>
      <w:r w:rsidR="001F0289" w:rsidRPr="00430462">
        <w:rPr>
          <w:rFonts w:hint="eastAsia"/>
        </w:rPr>
        <w:t>12</w:t>
      </w:r>
      <w:r w:rsidRPr="00430462">
        <w:t xml:space="preserve">条　</w:t>
      </w:r>
      <w:r w:rsidR="001F0289" w:rsidRPr="00430462">
        <w:rPr>
          <w:rFonts w:hint="eastAsia"/>
        </w:rPr>
        <w:t>補助</w:t>
      </w:r>
      <w:r w:rsidRPr="00430462">
        <w:t>金の請求に使用する書類は、観光いわくにイベント支援補助金交付請求書（様式第13号）とする。</w:t>
      </w:r>
    </w:p>
    <w:p w14:paraId="2BDD99BD" w14:textId="77777777" w:rsidR="00FE1124" w:rsidRPr="00430462" w:rsidRDefault="00FE1124" w:rsidP="00FE1124">
      <w:r w:rsidRPr="00430462">
        <w:rPr>
          <w:rFonts w:hint="eastAsia"/>
        </w:rPr>
        <w:t>２　市長は、前項の請求があった</w:t>
      </w:r>
      <w:r w:rsidR="001F0289" w:rsidRPr="00430462">
        <w:rPr>
          <w:rFonts w:hint="eastAsia"/>
        </w:rPr>
        <w:t>日</w:t>
      </w:r>
      <w:r w:rsidRPr="00430462">
        <w:rPr>
          <w:rFonts w:hint="eastAsia"/>
        </w:rPr>
        <w:t>から</w:t>
      </w:r>
      <w:r w:rsidRPr="00430462">
        <w:t>30日以内に補助金を交付するものとする。</w:t>
      </w:r>
    </w:p>
    <w:p w14:paraId="6F5FA52C" w14:textId="33A5EAE8" w:rsidR="00FE1124" w:rsidRPr="00430462" w:rsidRDefault="00FE1124" w:rsidP="00FE1124">
      <w:pPr>
        <w:ind w:left="241" w:hangingChars="100" w:hanging="241"/>
      </w:pPr>
      <w:r w:rsidRPr="00430462">
        <w:rPr>
          <w:rFonts w:hint="eastAsia"/>
        </w:rPr>
        <w:t>３　市長は、必要があると認めるときは、第７条の規定により交付決定した額の範囲内で、概算払により</w:t>
      </w:r>
      <w:r w:rsidR="001F0289" w:rsidRPr="00430462">
        <w:rPr>
          <w:rFonts w:hint="eastAsia"/>
        </w:rPr>
        <w:t>補助</w:t>
      </w:r>
      <w:r w:rsidRPr="00430462">
        <w:rPr>
          <w:rFonts w:hint="eastAsia"/>
        </w:rPr>
        <w:t>金を交付することができる。</w:t>
      </w:r>
    </w:p>
    <w:p w14:paraId="43508E0F" w14:textId="77777777" w:rsidR="001F0289" w:rsidRPr="00430462" w:rsidRDefault="001F0289" w:rsidP="00FE1124">
      <w:pPr>
        <w:ind w:left="241" w:hangingChars="100" w:hanging="241"/>
      </w:pPr>
      <w:r w:rsidRPr="00430462">
        <w:rPr>
          <w:rFonts w:hint="eastAsia"/>
        </w:rPr>
        <w:t>４　第１項の規定は、前項の規定により概算払をする場合について準用する。</w:t>
      </w:r>
    </w:p>
    <w:p w14:paraId="3A2AFEEC" w14:textId="77777777" w:rsidR="00FE1124" w:rsidRPr="00430462" w:rsidRDefault="00FE1124" w:rsidP="00FE1124">
      <w:r w:rsidRPr="00430462">
        <w:rPr>
          <w:rFonts w:hint="eastAsia"/>
        </w:rPr>
        <w:t xml:space="preserve">　（その他）</w:t>
      </w:r>
    </w:p>
    <w:p w14:paraId="1E827914" w14:textId="77777777" w:rsidR="00FE1124" w:rsidRPr="00430462" w:rsidRDefault="00FE1124" w:rsidP="00FE1124">
      <w:r w:rsidRPr="00430462">
        <w:rPr>
          <w:rFonts w:hint="eastAsia"/>
        </w:rPr>
        <w:t>第</w:t>
      </w:r>
      <w:r w:rsidR="001F0289" w:rsidRPr="00430462">
        <w:rPr>
          <w:rFonts w:hint="eastAsia"/>
        </w:rPr>
        <w:t>13</w:t>
      </w:r>
      <w:r w:rsidRPr="00430462">
        <w:t>条　この要綱に定めるもののほか、必要な事項は、別に定める。</w:t>
      </w:r>
    </w:p>
    <w:p w14:paraId="0E6BC9D6" w14:textId="77777777" w:rsidR="00FE1124" w:rsidRPr="00430462" w:rsidRDefault="00FE1124" w:rsidP="00FE1124">
      <w:r w:rsidRPr="00430462">
        <w:rPr>
          <w:rFonts w:hint="eastAsia"/>
        </w:rPr>
        <w:t xml:space="preserve">　　　附　則</w:t>
      </w:r>
    </w:p>
    <w:p w14:paraId="582ADADA" w14:textId="61A2606F" w:rsidR="00363A4F" w:rsidRDefault="00FE1124" w:rsidP="00FE1124">
      <w:r w:rsidRPr="00430462">
        <w:rPr>
          <w:rFonts w:hint="eastAsia"/>
        </w:rPr>
        <w:t xml:space="preserve">　この要綱は、令和２年７月</w:t>
      </w:r>
      <w:r w:rsidRPr="00430462">
        <w:t>17日から施行する。</w:t>
      </w:r>
    </w:p>
    <w:p w14:paraId="2D5A653B" w14:textId="166D2DFF" w:rsidR="00C273C8" w:rsidRPr="00430462" w:rsidRDefault="00C273C8" w:rsidP="00FE1124">
      <w:pPr>
        <w:rPr>
          <w:rFonts w:hint="eastAsia"/>
        </w:rPr>
      </w:pPr>
      <w:r>
        <w:rPr>
          <w:rFonts w:hint="eastAsia"/>
        </w:rPr>
        <w:t xml:space="preserve">　　　附　則</w:t>
      </w:r>
    </w:p>
    <w:p w14:paraId="1EFC34A7" w14:textId="2C975A1F" w:rsidR="00C273C8" w:rsidRDefault="00C273C8">
      <w:pPr>
        <w:widowControl/>
        <w:jc w:val="left"/>
      </w:pPr>
      <w:r>
        <w:rPr>
          <w:rFonts w:hint="eastAsia"/>
        </w:rPr>
        <w:t xml:space="preserve">　この要綱は、令和３年４月１日から施行する。</w:t>
      </w:r>
    </w:p>
    <w:p w14:paraId="45691AB2" w14:textId="77777777" w:rsidR="00C273C8" w:rsidRDefault="00C273C8">
      <w:pPr>
        <w:widowControl/>
        <w:jc w:val="left"/>
      </w:pPr>
      <w:r>
        <w:br w:type="page"/>
      </w:r>
    </w:p>
    <w:p w14:paraId="58721B8A" w14:textId="77777777" w:rsidR="00C273C8" w:rsidRPr="00430462" w:rsidRDefault="00C273C8">
      <w:pPr>
        <w:widowControl/>
        <w:jc w:val="left"/>
        <w:rPr>
          <w:rFonts w:hint="eastAsia"/>
        </w:rPr>
      </w:pPr>
    </w:p>
    <w:p w14:paraId="3F907E92" w14:textId="7C5B8AD5" w:rsidR="00FE1124" w:rsidRPr="00430462" w:rsidRDefault="00FE1124" w:rsidP="00FE1124">
      <w:r w:rsidRPr="00430462">
        <w:rPr>
          <w:rFonts w:hint="eastAsia"/>
        </w:rPr>
        <w:t>別表（第４条関係）</w:t>
      </w:r>
    </w:p>
    <w:p w14:paraId="25547BC9" w14:textId="77777777" w:rsidR="00FE1124" w:rsidRPr="00430462" w:rsidRDefault="00FE1124" w:rsidP="00FE1124">
      <w:pPr>
        <w:pStyle w:val="a7"/>
        <w:ind w:left="221" w:hangingChars="100" w:hanging="221"/>
      </w:pPr>
      <w:r w:rsidRPr="00430462">
        <w:rPr>
          <w:rFonts w:hint="eastAsia"/>
        </w:rPr>
        <w:t xml:space="preserve">　</w:t>
      </w:r>
      <w:r w:rsidR="001F0289" w:rsidRPr="00430462">
        <w:rPr>
          <w:rFonts w:hint="eastAsia"/>
        </w:rPr>
        <w:t>補助</w:t>
      </w:r>
      <w:r w:rsidRPr="00430462">
        <w:rPr>
          <w:rFonts w:hint="eastAsia"/>
        </w:rPr>
        <w:t>対象となる経費</w:t>
      </w:r>
    </w:p>
    <w:tbl>
      <w:tblPr>
        <w:tblStyle w:val="a9"/>
        <w:tblW w:w="0" w:type="auto"/>
        <w:tblInd w:w="279" w:type="dxa"/>
        <w:tblLook w:val="04A0" w:firstRow="1" w:lastRow="0" w:firstColumn="1" w:lastColumn="0" w:noHBand="0" w:noVBand="1"/>
      </w:tblPr>
      <w:tblGrid>
        <w:gridCol w:w="2126"/>
        <w:gridCol w:w="3827"/>
        <w:gridCol w:w="3396"/>
      </w:tblGrid>
      <w:tr w:rsidR="00430462" w:rsidRPr="00430462" w14:paraId="7C12D84B" w14:textId="77777777" w:rsidTr="00196D7B">
        <w:tc>
          <w:tcPr>
            <w:tcW w:w="2126" w:type="dxa"/>
          </w:tcPr>
          <w:p w14:paraId="351D9235" w14:textId="77777777" w:rsidR="00FE1124" w:rsidRPr="00430462" w:rsidRDefault="00FE1124" w:rsidP="00196D7B">
            <w:pPr>
              <w:pStyle w:val="a7"/>
              <w:jc w:val="center"/>
            </w:pPr>
            <w:r w:rsidRPr="00430462">
              <w:rPr>
                <w:rFonts w:hint="eastAsia"/>
              </w:rPr>
              <w:t>項目</w:t>
            </w:r>
          </w:p>
        </w:tc>
        <w:tc>
          <w:tcPr>
            <w:tcW w:w="3827" w:type="dxa"/>
          </w:tcPr>
          <w:p w14:paraId="4A7EB9F8" w14:textId="77777777" w:rsidR="00FE1124" w:rsidRPr="00430462" w:rsidRDefault="00FE1124" w:rsidP="00196D7B">
            <w:pPr>
              <w:pStyle w:val="a7"/>
              <w:jc w:val="center"/>
            </w:pPr>
            <w:r w:rsidRPr="00430462">
              <w:rPr>
                <w:rFonts w:hint="eastAsia"/>
              </w:rPr>
              <w:t>経費の内容</w:t>
            </w:r>
          </w:p>
        </w:tc>
        <w:tc>
          <w:tcPr>
            <w:tcW w:w="3396" w:type="dxa"/>
          </w:tcPr>
          <w:p w14:paraId="7AB13A34" w14:textId="77777777" w:rsidR="00FE1124" w:rsidRPr="00430462" w:rsidRDefault="001F0289" w:rsidP="00196D7B">
            <w:pPr>
              <w:pStyle w:val="a7"/>
              <w:jc w:val="center"/>
            </w:pPr>
            <w:r w:rsidRPr="00430462">
              <w:rPr>
                <w:rFonts w:hint="eastAsia"/>
              </w:rPr>
              <w:t>補助</w:t>
            </w:r>
            <w:r w:rsidR="00FE1124" w:rsidRPr="00430462">
              <w:rPr>
                <w:rFonts w:hint="eastAsia"/>
              </w:rPr>
              <w:t>対象となる経費の上限額</w:t>
            </w:r>
          </w:p>
        </w:tc>
      </w:tr>
      <w:tr w:rsidR="00430462" w:rsidRPr="00430462" w14:paraId="3B0F39A4" w14:textId="77777777" w:rsidTr="00196D7B">
        <w:tc>
          <w:tcPr>
            <w:tcW w:w="2126" w:type="dxa"/>
          </w:tcPr>
          <w:p w14:paraId="7A00BBBD" w14:textId="77777777" w:rsidR="00FE1124" w:rsidRPr="00430462" w:rsidRDefault="00FE1124" w:rsidP="00196D7B">
            <w:pPr>
              <w:pStyle w:val="a7"/>
            </w:pPr>
            <w:r w:rsidRPr="00430462">
              <w:rPr>
                <w:rFonts w:hint="eastAsia"/>
              </w:rPr>
              <w:t>報償費</w:t>
            </w:r>
          </w:p>
        </w:tc>
        <w:tc>
          <w:tcPr>
            <w:tcW w:w="3827" w:type="dxa"/>
          </w:tcPr>
          <w:p w14:paraId="092F43AA" w14:textId="77777777" w:rsidR="00FE1124" w:rsidRPr="00430462" w:rsidRDefault="00FE1124" w:rsidP="00196D7B">
            <w:pPr>
              <w:pStyle w:val="a7"/>
            </w:pPr>
            <w:r w:rsidRPr="00430462">
              <w:rPr>
                <w:rFonts w:hint="eastAsia"/>
              </w:rPr>
              <w:t>出演者への謝礼等対象団体の構成員以外の者に支払う経費</w:t>
            </w:r>
          </w:p>
        </w:tc>
        <w:tc>
          <w:tcPr>
            <w:tcW w:w="3396" w:type="dxa"/>
          </w:tcPr>
          <w:p w14:paraId="754389ED" w14:textId="77777777" w:rsidR="00FE1124" w:rsidRPr="00430462" w:rsidRDefault="00FE1124" w:rsidP="00196D7B">
            <w:pPr>
              <w:pStyle w:val="a7"/>
            </w:pPr>
            <w:r w:rsidRPr="00430462">
              <w:rPr>
                <w:rFonts w:hint="eastAsia"/>
              </w:rPr>
              <w:t>全額</w:t>
            </w:r>
          </w:p>
        </w:tc>
      </w:tr>
      <w:tr w:rsidR="00430462" w:rsidRPr="00430462" w14:paraId="23B5EDD9" w14:textId="77777777" w:rsidTr="00196D7B">
        <w:tc>
          <w:tcPr>
            <w:tcW w:w="2126" w:type="dxa"/>
          </w:tcPr>
          <w:p w14:paraId="52231BD3" w14:textId="77777777" w:rsidR="00FE1124" w:rsidRPr="00430462" w:rsidRDefault="00FE1124" w:rsidP="00196D7B">
            <w:pPr>
              <w:pStyle w:val="a7"/>
            </w:pPr>
            <w:r w:rsidRPr="00430462">
              <w:rPr>
                <w:rFonts w:hint="eastAsia"/>
              </w:rPr>
              <w:t>旅費</w:t>
            </w:r>
          </w:p>
        </w:tc>
        <w:tc>
          <w:tcPr>
            <w:tcW w:w="3827" w:type="dxa"/>
          </w:tcPr>
          <w:p w14:paraId="27EF3FED" w14:textId="77777777" w:rsidR="00FE1124" w:rsidRPr="00430462" w:rsidRDefault="00FE1124" w:rsidP="001F0289">
            <w:pPr>
              <w:pStyle w:val="a7"/>
            </w:pPr>
            <w:r w:rsidRPr="00430462">
              <w:rPr>
                <w:rFonts w:hint="eastAsia"/>
              </w:rPr>
              <w:t>出演者の招へいに要する</w:t>
            </w:r>
            <w:r w:rsidR="001F0289" w:rsidRPr="00430462">
              <w:rPr>
                <w:rFonts w:hint="eastAsia"/>
              </w:rPr>
              <w:t>経費</w:t>
            </w:r>
            <w:r w:rsidRPr="00430462">
              <w:rPr>
                <w:rFonts w:hint="eastAsia"/>
              </w:rPr>
              <w:t>。ただし、タクシーの利用は、他に利用可能な公共交通機関がないとき、又は公共交通機関を利用した場合、事業の実施に支障を来すと認められるときに限り</w:t>
            </w:r>
            <w:r w:rsidR="001F0289" w:rsidRPr="00430462">
              <w:rPr>
                <w:rFonts w:hint="eastAsia"/>
              </w:rPr>
              <w:t>補助</w:t>
            </w:r>
            <w:r w:rsidRPr="00430462">
              <w:rPr>
                <w:rFonts w:hint="eastAsia"/>
              </w:rPr>
              <w:t>対象経費とする。</w:t>
            </w:r>
          </w:p>
        </w:tc>
        <w:tc>
          <w:tcPr>
            <w:tcW w:w="3396" w:type="dxa"/>
          </w:tcPr>
          <w:p w14:paraId="20742B82" w14:textId="77777777" w:rsidR="00FE1124" w:rsidRPr="00430462" w:rsidRDefault="00FE1124" w:rsidP="00196D7B">
            <w:pPr>
              <w:pStyle w:val="a7"/>
            </w:pPr>
            <w:r w:rsidRPr="00430462">
              <w:rPr>
                <w:rFonts w:hint="eastAsia"/>
              </w:rPr>
              <w:t>岩国市職員の旅費に関する条例（平成18年条例第59号）別表第１に掲げる２号該当者に支給する鉄道賃、船賃及び車賃の額、私用車を使用した場合の有料道路料金の額並びにタクシーを利用した場合の当該タクシー利用料金の額</w:t>
            </w:r>
          </w:p>
        </w:tc>
      </w:tr>
      <w:tr w:rsidR="00430462" w:rsidRPr="00430462" w14:paraId="798D93F2" w14:textId="77777777" w:rsidTr="00196D7B">
        <w:tc>
          <w:tcPr>
            <w:tcW w:w="2126" w:type="dxa"/>
          </w:tcPr>
          <w:p w14:paraId="15726C96" w14:textId="77777777" w:rsidR="00FE1124" w:rsidRPr="00430462" w:rsidRDefault="00FE1124" w:rsidP="00196D7B">
            <w:pPr>
              <w:pStyle w:val="a7"/>
            </w:pPr>
            <w:r w:rsidRPr="00430462">
              <w:rPr>
                <w:rFonts w:hint="eastAsia"/>
              </w:rPr>
              <w:t>需用費</w:t>
            </w:r>
          </w:p>
        </w:tc>
        <w:tc>
          <w:tcPr>
            <w:tcW w:w="3827" w:type="dxa"/>
          </w:tcPr>
          <w:p w14:paraId="61BC664B" w14:textId="77777777" w:rsidR="00FE1124" w:rsidRPr="00430462" w:rsidRDefault="00FE1124" w:rsidP="00196D7B">
            <w:pPr>
              <w:pStyle w:val="a7"/>
            </w:pPr>
            <w:r w:rsidRPr="00430462">
              <w:rPr>
                <w:rFonts w:hint="eastAsia"/>
              </w:rPr>
              <w:t>消耗品費（各種材料費、食材費、教材、資料代等を含む。）、燃料費、光熱水費、印刷製本費（写真現像及びプリント代を含む。）</w:t>
            </w:r>
          </w:p>
        </w:tc>
        <w:tc>
          <w:tcPr>
            <w:tcW w:w="3396" w:type="dxa"/>
            <w:vMerge w:val="restart"/>
          </w:tcPr>
          <w:p w14:paraId="13AD471B" w14:textId="77777777" w:rsidR="00FE1124" w:rsidRPr="00430462" w:rsidRDefault="00FE1124" w:rsidP="00196D7B">
            <w:pPr>
              <w:pStyle w:val="a7"/>
            </w:pPr>
            <w:r w:rsidRPr="00430462">
              <w:rPr>
                <w:rFonts w:hint="eastAsia"/>
              </w:rPr>
              <w:t>全額</w:t>
            </w:r>
          </w:p>
        </w:tc>
      </w:tr>
      <w:tr w:rsidR="00430462" w:rsidRPr="00430462" w14:paraId="5A7883EF" w14:textId="77777777" w:rsidTr="00196D7B">
        <w:tc>
          <w:tcPr>
            <w:tcW w:w="2126" w:type="dxa"/>
          </w:tcPr>
          <w:p w14:paraId="4771B382" w14:textId="77777777" w:rsidR="00FE1124" w:rsidRPr="00430462" w:rsidRDefault="00FE1124" w:rsidP="00196D7B">
            <w:pPr>
              <w:pStyle w:val="a7"/>
            </w:pPr>
            <w:r w:rsidRPr="00430462">
              <w:rPr>
                <w:rFonts w:hint="eastAsia"/>
              </w:rPr>
              <w:t>役務費</w:t>
            </w:r>
          </w:p>
        </w:tc>
        <w:tc>
          <w:tcPr>
            <w:tcW w:w="3827" w:type="dxa"/>
          </w:tcPr>
          <w:p w14:paraId="70006128" w14:textId="6A095535" w:rsidR="00FE1124" w:rsidRPr="00430462" w:rsidRDefault="00FE1124" w:rsidP="00196D7B">
            <w:pPr>
              <w:pStyle w:val="a7"/>
            </w:pPr>
            <w:r w:rsidRPr="00430462">
              <w:rPr>
                <w:rFonts w:hint="eastAsia"/>
              </w:rPr>
              <w:t>通信費、広告料、手数料、保険料</w:t>
            </w:r>
            <w:r w:rsidR="00430462" w:rsidRPr="00430462">
              <w:rPr>
                <w:rFonts w:hint="eastAsia"/>
              </w:rPr>
              <w:t>等</w:t>
            </w:r>
          </w:p>
        </w:tc>
        <w:tc>
          <w:tcPr>
            <w:tcW w:w="3396" w:type="dxa"/>
            <w:vMerge/>
          </w:tcPr>
          <w:p w14:paraId="599C410D" w14:textId="77777777" w:rsidR="00FE1124" w:rsidRPr="00430462" w:rsidRDefault="00FE1124" w:rsidP="00196D7B">
            <w:pPr>
              <w:pStyle w:val="a7"/>
            </w:pPr>
          </w:p>
        </w:tc>
      </w:tr>
      <w:tr w:rsidR="00430462" w:rsidRPr="00430462" w14:paraId="06438F27" w14:textId="77777777" w:rsidTr="00196D7B">
        <w:tc>
          <w:tcPr>
            <w:tcW w:w="2126" w:type="dxa"/>
          </w:tcPr>
          <w:p w14:paraId="5C6A5D76" w14:textId="77777777" w:rsidR="00FE1124" w:rsidRPr="00430462" w:rsidRDefault="00FE1124" w:rsidP="00196D7B">
            <w:pPr>
              <w:pStyle w:val="a7"/>
            </w:pPr>
            <w:r w:rsidRPr="00430462">
              <w:rPr>
                <w:rFonts w:hint="eastAsia"/>
              </w:rPr>
              <w:t>委託料</w:t>
            </w:r>
          </w:p>
        </w:tc>
        <w:tc>
          <w:tcPr>
            <w:tcW w:w="3827" w:type="dxa"/>
          </w:tcPr>
          <w:p w14:paraId="77905872" w14:textId="77777777" w:rsidR="00FE1124" w:rsidRPr="00430462" w:rsidRDefault="00FE1124" w:rsidP="00196D7B">
            <w:pPr>
              <w:pStyle w:val="a7"/>
            </w:pPr>
            <w:r w:rsidRPr="00430462">
              <w:rPr>
                <w:rFonts w:hint="eastAsia"/>
              </w:rPr>
              <w:t>構成員による実施が困難で外部委託することがやむを得ないもの（活動の大部分を委託することに係る経費を除く。）</w:t>
            </w:r>
          </w:p>
        </w:tc>
        <w:tc>
          <w:tcPr>
            <w:tcW w:w="3396" w:type="dxa"/>
            <w:vMerge/>
          </w:tcPr>
          <w:p w14:paraId="779E12C9" w14:textId="77777777" w:rsidR="00FE1124" w:rsidRPr="00430462" w:rsidRDefault="00FE1124" w:rsidP="00196D7B">
            <w:pPr>
              <w:pStyle w:val="a7"/>
            </w:pPr>
          </w:p>
        </w:tc>
      </w:tr>
      <w:tr w:rsidR="00430462" w:rsidRPr="00430462" w14:paraId="12EEF107" w14:textId="77777777" w:rsidTr="00196D7B">
        <w:tc>
          <w:tcPr>
            <w:tcW w:w="2126" w:type="dxa"/>
          </w:tcPr>
          <w:p w14:paraId="68D76E75" w14:textId="77777777" w:rsidR="00FE1124" w:rsidRPr="00430462" w:rsidRDefault="00FE1124" w:rsidP="00196D7B">
            <w:pPr>
              <w:pStyle w:val="a7"/>
            </w:pPr>
            <w:r w:rsidRPr="00430462">
              <w:rPr>
                <w:rFonts w:hint="eastAsia"/>
              </w:rPr>
              <w:t>使用料及び賃借料</w:t>
            </w:r>
          </w:p>
        </w:tc>
        <w:tc>
          <w:tcPr>
            <w:tcW w:w="3827" w:type="dxa"/>
          </w:tcPr>
          <w:p w14:paraId="2BB56D8D" w14:textId="7F071B18" w:rsidR="00FE1124" w:rsidRPr="00430462" w:rsidRDefault="00FE1124" w:rsidP="001F0289">
            <w:pPr>
              <w:pStyle w:val="a7"/>
            </w:pPr>
            <w:r w:rsidRPr="00430462">
              <w:rPr>
                <w:rFonts w:hint="eastAsia"/>
              </w:rPr>
              <w:t>会場借上料、バス借上料、施設入場料</w:t>
            </w:r>
            <w:r w:rsidR="00430462" w:rsidRPr="00430462">
              <w:rPr>
                <w:rFonts w:hint="eastAsia"/>
              </w:rPr>
              <w:t>等</w:t>
            </w:r>
          </w:p>
        </w:tc>
        <w:tc>
          <w:tcPr>
            <w:tcW w:w="3396" w:type="dxa"/>
            <w:vMerge/>
          </w:tcPr>
          <w:p w14:paraId="6A38750A" w14:textId="77777777" w:rsidR="00FE1124" w:rsidRPr="00430462" w:rsidRDefault="00FE1124" w:rsidP="00196D7B">
            <w:pPr>
              <w:pStyle w:val="a7"/>
            </w:pPr>
          </w:p>
        </w:tc>
      </w:tr>
      <w:tr w:rsidR="00FE1124" w:rsidRPr="00430462" w14:paraId="5DFE544A" w14:textId="77777777" w:rsidTr="00196D7B">
        <w:tc>
          <w:tcPr>
            <w:tcW w:w="2126" w:type="dxa"/>
          </w:tcPr>
          <w:p w14:paraId="73A15EB3" w14:textId="77777777" w:rsidR="00FE1124" w:rsidRPr="00430462" w:rsidRDefault="00FE1124" w:rsidP="00196D7B">
            <w:pPr>
              <w:pStyle w:val="a7"/>
            </w:pPr>
            <w:r w:rsidRPr="00430462">
              <w:rPr>
                <w:rFonts w:hint="eastAsia"/>
              </w:rPr>
              <w:t>その他</w:t>
            </w:r>
          </w:p>
        </w:tc>
        <w:tc>
          <w:tcPr>
            <w:tcW w:w="3827" w:type="dxa"/>
          </w:tcPr>
          <w:p w14:paraId="10BAEBF8" w14:textId="77777777" w:rsidR="00FE1124" w:rsidRPr="00430462" w:rsidRDefault="00FE1124" w:rsidP="00196D7B">
            <w:pPr>
              <w:pStyle w:val="a7"/>
            </w:pPr>
            <w:r w:rsidRPr="00430462">
              <w:rPr>
                <w:rFonts w:hint="eastAsia"/>
              </w:rPr>
              <w:t>その他市長が必要と認めるもの</w:t>
            </w:r>
          </w:p>
        </w:tc>
        <w:tc>
          <w:tcPr>
            <w:tcW w:w="3396" w:type="dxa"/>
            <w:vMerge/>
          </w:tcPr>
          <w:p w14:paraId="6DFB5525" w14:textId="77777777" w:rsidR="00FE1124" w:rsidRPr="00430462" w:rsidRDefault="00FE1124" w:rsidP="00196D7B">
            <w:pPr>
              <w:pStyle w:val="a7"/>
            </w:pPr>
          </w:p>
        </w:tc>
      </w:tr>
    </w:tbl>
    <w:p w14:paraId="00F491CC" w14:textId="77777777" w:rsidR="00FE1124" w:rsidRPr="00430462" w:rsidRDefault="00FE1124" w:rsidP="00FE1124">
      <w:pPr>
        <w:pStyle w:val="a7"/>
        <w:ind w:left="221" w:hangingChars="100" w:hanging="221"/>
      </w:pPr>
    </w:p>
    <w:sectPr w:rsidR="00FE1124" w:rsidRPr="00430462" w:rsidSect="00AE0195">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706B2" w14:textId="77777777" w:rsidR="00FE1124" w:rsidRDefault="00FE1124" w:rsidP="00FE1124">
      <w:r>
        <w:separator/>
      </w:r>
    </w:p>
  </w:endnote>
  <w:endnote w:type="continuationSeparator" w:id="0">
    <w:p w14:paraId="58BEF121" w14:textId="77777777" w:rsidR="00FE1124" w:rsidRDefault="00FE1124" w:rsidP="00FE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FA42C" w14:textId="77777777" w:rsidR="00FE1124" w:rsidRDefault="00FE1124" w:rsidP="00FE1124">
      <w:r>
        <w:separator/>
      </w:r>
    </w:p>
  </w:footnote>
  <w:footnote w:type="continuationSeparator" w:id="0">
    <w:p w14:paraId="70C4B35B" w14:textId="77777777" w:rsidR="00FE1124" w:rsidRDefault="00FE1124" w:rsidP="00FE1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FC"/>
    <w:rsid w:val="00010D36"/>
    <w:rsid w:val="001F0289"/>
    <w:rsid w:val="00363A4F"/>
    <w:rsid w:val="00430462"/>
    <w:rsid w:val="004936B6"/>
    <w:rsid w:val="004C294C"/>
    <w:rsid w:val="0061395C"/>
    <w:rsid w:val="006E10CA"/>
    <w:rsid w:val="007408C6"/>
    <w:rsid w:val="008660BE"/>
    <w:rsid w:val="009B5481"/>
    <w:rsid w:val="00AE0195"/>
    <w:rsid w:val="00B81DDF"/>
    <w:rsid w:val="00C273C8"/>
    <w:rsid w:val="00C361DB"/>
    <w:rsid w:val="00CF31FC"/>
    <w:rsid w:val="00DA792F"/>
    <w:rsid w:val="00FE1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CC2AD"/>
  <w15:chartTrackingRefBased/>
  <w15:docId w15:val="{61417545-B007-47E9-B9AD-00D412C6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ＭＳ 明朝"/>
        <w:spacing w:val="1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124"/>
    <w:pPr>
      <w:tabs>
        <w:tab w:val="center" w:pos="4252"/>
        <w:tab w:val="right" w:pos="8504"/>
      </w:tabs>
      <w:snapToGrid w:val="0"/>
    </w:pPr>
  </w:style>
  <w:style w:type="character" w:customStyle="1" w:styleId="a4">
    <w:name w:val="ヘッダー (文字)"/>
    <w:basedOn w:val="a0"/>
    <w:link w:val="a3"/>
    <w:uiPriority w:val="99"/>
    <w:rsid w:val="00FE1124"/>
  </w:style>
  <w:style w:type="paragraph" w:styleId="a5">
    <w:name w:val="footer"/>
    <w:basedOn w:val="a"/>
    <w:link w:val="a6"/>
    <w:uiPriority w:val="99"/>
    <w:unhideWhenUsed/>
    <w:rsid w:val="00FE1124"/>
    <w:pPr>
      <w:tabs>
        <w:tab w:val="center" w:pos="4252"/>
        <w:tab w:val="right" w:pos="8504"/>
      </w:tabs>
      <w:snapToGrid w:val="0"/>
    </w:pPr>
  </w:style>
  <w:style w:type="character" w:customStyle="1" w:styleId="a6">
    <w:name w:val="フッター (文字)"/>
    <w:basedOn w:val="a0"/>
    <w:link w:val="a5"/>
    <w:uiPriority w:val="99"/>
    <w:rsid w:val="00FE1124"/>
  </w:style>
  <w:style w:type="paragraph" w:styleId="a7">
    <w:name w:val="annotation text"/>
    <w:basedOn w:val="a"/>
    <w:link w:val="a8"/>
    <w:uiPriority w:val="99"/>
    <w:unhideWhenUsed/>
    <w:rsid w:val="00FE1124"/>
    <w:pPr>
      <w:jc w:val="left"/>
    </w:pPr>
    <w:rPr>
      <w:rFonts w:cstheme="minorBidi"/>
      <w:spacing w:val="0"/>
      <w:kern w:val="2"/>
    </w:rPr>
  </w:style>
  <w:style w:type="character" w:customStyle="1" w:styleId="a8">
    <w:name w:val="コメント文字列 (文字)"/>
    <w:basedOn w:val="a0"/>
    <w:link w:val="a7"/>
    <w:uiPriority w:val="99"/>
    <w:rsid w:val="00FE1124"/>
    <w:rPr>
      <w:rFonts w:cstheme="minorBidi"/>
      <w:spacing w:val="0"/>
      <w:kern w:val="2"/>
    </w:rPr>
  </w:style>
  <w:style w:type="table" w:styleId="a9">
    <w:name w:val="Table Grid"/>
    <w:basedOn w:val="a1"/>
    <w:uiPriority w:val="39"/>
    <w:rsid w:val="00FE1124"/>
    <w:rPr>
      <w:rFonts w:cstheme="minorBidi"/>
      <w:spacing w:val="0"/>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408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08C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660BE"/>
    <w:rPr>
      <w:sz w:val="18"/>
      <w:szCs w:val="18"/>
    </w:rPr>
  </w:style>
  <w:style w:type="paragraph" w:styleId="ad">
    <w:name w:val="annotation subject"/>
    <w:basedOn w:val="a7"/>
    <w:next w:val="a7"/>
    <w:link w:val="ae"/>
    <w:uiPriority w:val="99"/>
    <w:semiHidden/>
    <w:unhideWhenUsed/>
    <w:rsid w:val="008660BE"/>
    <w:rPr>
      <w:rFonts w:cs="ＭＳ 明朝"/>
      <w:b/>
      <w:bCs/>
      <w:spacing w:val="10"/>
      <w:kern w:val="0"/>
    </w:rPr>
  </w:style>
  <w:style w:type="character" w:customStyle="1" w:styleId="ae">
    <w:name w:val="コメント内容 (文字)"/>
    <w:basedOn w:val="a8"/>
    <w:link w:val="ad"/>
    <w:uiPriority w:val="99"/>
    <w:semiHidden/>
    <w:rsid w:val="008660BE"/>
    <w:rPr>
      <w:rFonts w:cstheme="minorBidi"/>
      <w:b/>
      <w:bCs/>
      <w:spacing w:val="0"/>
      <w:kern w:val="2"/>
    </w:rPr>
  </w:style>
  <w:style w:type="character" w:styleId="af">
    <w:name w:val="Hyperlink"/>
    <w:basedOn w:val="a0"/>
    <w:uiPriority w:val="99"/>
    <w:semiHidden/>
    <w:unhideWhenUsed/>
    <w:rsid w:val="008660BE"/>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379EF-894A-4795-87F9-1E971331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慎吾</dc:creator>
  <cp:keywords/>
  <dc:description/>
  <cp:lastModifiedBy>杉田　俊彦</cp:lastModifiedBy>
  <cp:revision>2</cp:revision>
  <cp:lastPrinted>2020-07-21T05:44:00Z</cp:lastPrinted>
  <dcterms:created xsi:type="dcterms:W3CDTF">2021-04-01T03:38:00Z</dcterms:created>
  <dcterms:modified xsi:type="dcterms:W3CDTF">2021-04-01T03:38:00Z</dcterms:modified>
</cp:coreProperties>
</file>