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6B" w:rsidRDefault="00D4795E" w:rsidP="00AD2880">
      <w:pPr>
        <w:rPr>
          <w:rFonts w:asciiTheme="minorEastAsia" w:eastAsiaTheme="minorEastAsia" w:hAnsiTheme="minorEastAsia"/>
          <w:color w:val="auto"/>
          <w:sz w:val="21"/>
          <w:szCs w:val="21"/>
        </w:rPr>
      </w:pPr>
      <w:r w:rsidRPr="006F526B">
        <w:rPr>
          <w:rFonts w:asciiTheme="minorEastAsia" w:eastAsiaTheme="minorEastAsia" w:hAnsiTheme="minorEastAsia" w:hint="eastAsia"/>
          <w:color w:val="auto"/>
          <w:sz w:val="21"/>
          <w:szCs w:val="21"/>
        </w:rPr>
        <w:t>（様式</w:t>
      </w:r>
      <w:r w:rsidR="00B676F7" w:rsidRPr="006F526B">
        <w:rPr>
          <w:rFonts w:asciiTheme="minorEastAsia" w:eastAsiaTheme="minorEastAsia" w:hAnsiTheme="minorEastAsia" w:hint="eastAsia"/>
          <w:color w:val="auto"/>
          <w:sz w:val="21"/>
          <w:szCs w:val="21"/>
        </w:rPr>
        <w:t>第５号</w:t>
      </w:r>
      <w:r w:rsidRPr="006F526B">
        <w:rPr>
          <w:rFonts w:asciiTheme="minorEastAsia" w:eastAsiaTheme="minorEastAsia" w:hAnsiTheme="minorEastAsia" w:hint="eastAsia"/>
          <w:color w:val="auto"/>
          <w:sz w:val="21"/>
          <w:szCs w:val="21"/>
        </w:rPr>
        <w:t>）</w:t>
      </w:r>
      <w:r w:rsidR="004D3F82" w:rsidRPr="006F526B">
        <w:rPr>
          <w:rFonts w:asciiTheme="minorEastAsia" w:eastAsiaTheme="minorEastAsia" w:hAnsiTheme="minorEastAsia"/>
          <w:color w:val="auto"/>
          <w:sz w:val="21"/>
          <w:szCs w:val="21"/>
        </w:rPr>
        <w:t xml:space="preserve">  </w:t>
      </w:r>
      <w:r w:rsidR="00C71394">
        <w:rPr>
          <w:rFonts w:asciiTheme="minorEastAsia" w:eastAsiaTheme="minorEastAsia" w:hAnsiTheme="minorEastAsia" w:hint="eastAsia"/>
          <w:color w:val="auto"/>
          <w:sz w:val="21"/>
          <w:szCs w:val="21"/>
        </w:rPr>
        <w:t>生殖機能温存治療</w:t>
      </w:r>
      <w:r w:rsidR="00AD2880">
        <w:rPr>
          <w:rFonts w:asciiTheme="minorEastAsia" w:eastAsiaTheme="minorEastAsia" w:hAnsiTheme="minorEastAsia" w:hint="eastAsia"/>
          <w:color w:val="auto"/>
          <w:sz w:val="21"/>
          <w:szCs w:val="21"/>
        </w:rPr>
        <w:t>医療機関において記載</w:t>
      </w:r>
      <w:r w:rsidRPr="006F526B">
        <w:rPr>
          <w:rFonts w:asciiTheme="minorEastAsia" w:eastAsiaTheme="minorEastAsia" w:hAnsiTheme="minorEastAsia"/>
          <w:color w:val="auto"/>
          <w:sz w:val="21"/>
          <w:szCs w:val="21"/>
        </w:rPr>
        <w:t xml:space="preserve"> </w:t>
      </w:r>
    </w:p>
    <w:p w:rsidR="00D4795E" w:rsidRPr="006F526B" w:rsidRDefault="00D4795E" w:rsidP="006F526B">
      <w:pPr>
        <w:jc w:val="center"/>
        <w:rPr>
          <w:rFonts w:asciiTheme="minorEastAsia" w:eastAsiaTheme="minorEastAsia" w:hAnsiTheme="minorEastAsia"/>
          <w:color w:val="auto"/>
          <w:sz w:val="21"/>
          <w:szCs w:val="21"/>
        </w:rPr>
      </w:pPr>
    </w:p>
    <w:p w:rsidR="00CE6F1B" w:rsidRDefault="00CE6F1B" w:rsidP="000D53DE">
      <w:pPr>
        <w:adjustRightInd/>
        <w:spacing w:line="288" w:lineRule="exact"/>
        <w:ind w:right="100"/>
        <w:jc w:val="right"/>
        <w:rPr>
          <w:rFonts w:hAnsi="Times New Roman" w:cs="Times New Roman"/>
          <w:color w:val="auto"/>
          <w:sz w:val="20"/>
          <w:szCs w:val="20"/>
        </w:rPr>
      </w:pPr>
    </w:p>
    <w:p w:rsidR="004D3F82" w:rsidRPr="000E6407" w:rsidRDefault="00F03C37" w:rsidP="004D3F82">
      <w:pPr>
        <w:adjustRightInd/>
        <w:spacing w:line="288" w:lineRule="exact"/>
        <w:ind w:right="100"/>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宮城県がん患者生殖機能温存治療実施</w:t>
      </w:r>
      <w:r w:rsidR="004D3F82" w:rsidRPr="000E6407">
        <w:rPr>
          <w:rFonts w:asciiTheme="minorEastAsia" w:eastAsiaTheme="minorEastAsia" w:hAnsiTheme="minorEastAsia" w:cs="Times New Roman" w:hint="eastAsia"/>
          <w:color w:val="auto"/>
        </w:rPr>
        <w:t>証明書</w:t>
      </w:r>
    </w:p>
    <w:p w:rsidR="004D3F82" w:rsidRPr="00F03C37" w:rsidRDefault="004D3F82" w:rsidP="004D3F82">
      <w:pPr>
        <w:adjustRightInd/>
        <w:spacing w:line="288" w:lineRule="exact"/>
        <w:ind w:right="100"/>
        <w:jc w:val="left"/>
        <w:rPr>
          <w:rFonts w:asciiTheme="minorEastAsia" w:eastAsiaTheme="minorEastAsia" w:hAnsiTheme="minorEastAsia" w:cs="Times New Roman"/>
          <w:color w:val="auto"/>
          <w:sz w:val="22"/>
          <w:szCs w:val="22"/>
        </w:rPr>
      </w:pPr>
    </w:p>
    <w:p w:rsidR="000E6407" w:rsidRDefault="000E6407" w:rsidP="000E6407">
      <w:pPr>
        <w:adjustRightInd/>
        <w:spacing w:line="288" w:lineRule="exact"/>
        <w:ind w:right="100" w:firstLineChars="100" w:firstLine="210"/>
        <w:jc w:val="left"/>
        <w:rPr>
          <w:rFonts w:asciiTheme="minorEastAsia" w:eastAsiaTheme="minorEastAsia" w:hAnsiTheme="minorEastAsia" w:cs="Times New Roman"/>
          <w:color w:val="auto"/>
          <w:sz w:val="21"/>
          <w:szCs w:val="21"/>
        </w:rPr>
      </w:pPr>
      <w:r w:rsidRPr="000E6407">
        <w:rPr>
          <w:rFonts w:asciiTheme="minorEastAsia" w:eastAsiaTheme="minorEastAsia" w:hAnsiTheme="minorEastAsia" w:cs="Times New Roman" w:hint="eastAsia"/>
          <w:color w:val="auto"/>
          <w:sz w:val="21"/>
          <w:szCs w:val="21"/>
        </w:rPr>
        <w:t>以下のとおり</w:t>
      </w:r>
      <w:r w:rsidR="004D3F82" w:rsidRPr="000E6407">
        <w:rPr>
          <w:rFonts w:asciiTheme="minorEastAsia" w:eastAsiaTheme="minorEastAsia" w:hAnsiTheme="minorEastAsia" w:cs="Times New Roman" w:hint="eastAsia"/>
          <w:color w:val="auto"/>
          <w:sz w:val="21"/>
          <w:szCs w:val="21"/>
        </w:rPr>
        <w:t>，</w:t>
      </w:r>
      <w:r w:rsidRPr="000E6407">
        <w:rPr>
          <w:rFonts w:asciiTheme="minorEastAsia" w:eastAsiaTheme="minorEastAsia" w:hAnsiTheme="minorEastAsia" w:cs="Times New Roman" w:hint="eastAsia"/>
          <w:color w:val="auto"/>
          <w:sz w:val="21"/>
          <w:szCs w:val="21"/>
        </w:rPr>
        <w:t>がん治療により生殖機能が低下する又は生殖機能を失うおそれがあると診断された者に対し</w:t>
      </w:r>
      <w:r w:rsidR="00D220A6">
        <w:rPr>
          <w:rFonts w:asciiTheme="minorEastAsia" w:eastAsiaTheme="minorEastAsia" w:hAnsiTheme="minorEastAsia" w:cs="Times New Roman" w:hint="eastAsia"/>
          <w:color w:val="auto"/>
          <w:sz w:val="21"/>
          <w:szCs w:val="21"/>
        </w:rPr>
        <w:t>，宮城県がん患者生殖機能温存治療費助成金交付要綱第２（１）に基づく，</w:t>
      </w:r>
      <w:r w:rsidRPr="000E6407">
        <w:rPr>
          <w:rFonts w:asciiTheme="minorEastAsia" w:eastAsiaTheme="minorEastAsia" w:hAnsiTheme="minorEastAsia" w:cs="Times New Roman" w:hint="eastAsia"/>
          <w:color w:val="auto"/>
          <w:sz w:val="21"/>
          <w:szCs w:val="21"/>
        </w:rPr>
        <w:t>生殖機能温存治療</w:t>
      </w:r>
      <w:r w:rsidR="00403E24">
        <w:rPr>
          <w:rFonts w:asciiTheme="minorEastAsia" w:eastAsiaTheme="minorEastAsia" w:hAnsiTheme="minorEastAsia" w:cs="Times New Roman" w:hint="eastAsia"/>
          <w:color w:val="auto"/>
          <w:sz w:val="21"/>
          <w:szCs w:val="21"/>
        </w:rPr>
        <w:t>（※）</w:t>
      </w:r>
      <w:r w:rsidRPr="000E6407">
        <w:rPr>
          <w:rFonts w:asciiTheme="minorEastAsia" w:eastAsiaTheme="minorEastAsia" w:hAnsiTheme="minorEastAsia" w:cs="Times New Roman" w:hint="eastAsia"/>
          <w:color w:val="auto"/>
          <w:sz w:val="21"/>
          <w:szCs w:val="21"/>
        </w:rPr>
        <w:t>を実施することについて説明し，治療費を徴収したことを証明します。</w:t>
      </w:r>
    </w:p>
    <w:p w:rsidR="000E6407" w:rsidRDefault="000E6407" w:rsidP="000E6407">
      <w:pPr>
        <w:adjustRightInd/>
        <w:spacing w:line="288" w:lineRule="exact"/>
        <w:ind w:right="100" w:firstLineChars="100" w:firstLine="210"/>
        <w:jc w:val="left"/>
        <w:rPr>
          <w:rFonts w:asciiTheme="minorEastAsia" w:eastAsiaTheme="minorEastAsia" w:hAnsiTheme="minorEastAsia" w:cs="Times New Roman"/>
          <w:color w:val="auto"/>
          <w:sz w:val="21"/>
          <w:szCs w:val="21"/>
        </w:rPr>
      </w:pPr>
    </w:p>
    <w:p w:rsidR="000E6407" w:rsidRDefault="000E6407" w:rsidP="00ED498C">
      <w:pPr>
        <w:adjustRightInd/>
        <w:spacing w:line="288" w:lineRule="exact"/>
        <w:ind w:right="310" w:firstLineChars="100" w:firstLine="210"/>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年　</w:t>
      </w:r>
      <w:r w:rsidR="00ED498C">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 xml:space="preserve">　月　</w:t>
      </w:r>
      <w:r w:rsidR="00ED498C">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 xml:space="preserve">　日</w:t>
      </w:r>
    </w:p>
    <w:p w:rsidR="00ED498C" w:rsidRDefault="00ED498C" w:rsidP="00ED498C">
      <w:pPr>
        <w:adjustRightInd/>
        <w:spacing w:after="240" w:line="360" w:lineRule="auto"/>
        <w:ind w:right="-1" w:firstLineChars="1417" w:firstLine="2976"/>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医療機関の名称及び所在地</w:t>
      </w:r>
    </w:p>
    <w:p w:rsidR="00ED498C" w:rsidRDefault="00ED498C" w:rsidP="00ED498C">
      <w:pPr>
        <w:adjustRightInd/>
        <w:spacing w:line="360" w:lineRule="auto"/>
        <w:ind w:right="-1" w:firstLineChars="1417" w:firstLine="2976"/>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noProof/>
          <w:color w:val="auto"/>
          <w:sz w:val="21"/>
          <w:szCs w:val="21"/>
        </w:rPr>
        <mc:AlternateContent>
          <mc:Choice Requires="wps">
            <w:drawing>
              <wp:anchor distT="0" distB="0" distL="114300" distR="114300" simplePos="0" relativeHeight="251657728" behindDoc="0" locked="0" layoutInCell="1" allowOverlap="1">
                <wp:simplePos x="0" y="0"/>
                <wp:positionH relativeFrom="column">
                  <wp:posOffset>4528185</wp:posOffset>
                </wp:positionH>
                <wp:positionV relativeFrom="paragraph">
                  <wp:posOffset>144779</wp:posOffset>
                </wp:positionV>
                <wp:extent cx="15049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36DBB" id="直線コネクタ 1"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5pt,11.4pt" to="475.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" strokecolor="#4579b8 [3044]"/>
            </w:pict>
          </mc:Fallback>
        </mc:AlternateContent>
      </w:r>
      <w:r>
        <w:rPr>
          <w:rFonts w:asciiTheme="minorEastAsia" w:eastAsiaTheme="minorEastAsia" w:hAnsiTheme="minorEastAsia" w:cs="Times New Roman" w:hint="eastAsia"/>
          <w:color w:val="auto"/>
          <w:sz w:val="21"/>
          <w:szCs w:val="21"/>
        </w:rPr>
        <w:t>日本産婦人科学会の登録施設番号（６ケタ）</w:t>
      </w:r>
    </w:p>
    <w:p w:rsidR="00ED498C" w:rsidRDefault="00ED498C" w:rsidP="00ED498C">
      <w:pPr>
        <w:adjustRightInd/>
        <w:ind w:right="-1" w:firstLineChars="1417" w:firstLine="2976"/>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noProof/>
          <w:color w:val="auto"/>
          <w:sz w:val="21"/>
          <w:szCs w:val="21"/>
        </w:rPr>
        <mc:AlternateContent>
          <mc:Choice Requires="wps">
            <w:drawing>
              <wp:anchor distT="0" distB="0" distL="114300" distR="114300" simplePos="0" relativeHeight="251649024" behindDoc="0" locked="0" layoutInCell="1" allowOverlap="1" wp14:anchorId="0F942C9C" wp14:editId="428016BE">
                <wp:simplePos x="0" y="0"/>
                <wp:positionH relativeFrom="column">
                  <wp:posOffset>4528185</wp:posOffset>
                </wp:positionH>
                <wp:positionV relativeFrom="paragraph">
                  <wp:posOffset>152399</wp:posOffset>
                </wp:positionV>
                <wp:extent cx="1504950" cy="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15049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2D0913" id="直線コネクタ 2"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5pt,12pt" to="47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" strokecolor="#4a7ebb"/>
            </w:pict>
          </mc:Fallback>
        </mc:AlternateContent>
      </w:r>
      <w:r>
        <w:rPr>
          <w:rFonts w:asciiTheme="minorEastAsia" w:eastAsiaTheme="minorEastAsia" w:hAnsiTheme="minorEastAsia" w:cs="Times New Roman" w:hint="eastAsia"/>
          <w:color w:val="auto"/>
          <w:sz w:val="21"/>
          <w:szCs w:val="21"/>
        </w:rPr>
        <w:t>日本がん・生殖医療登録システム登録番号</w:t>
      </w:r>
    </w:p>
    <w:p w:rsidR="00ED498C" w:rsidRDefault="00ED498C" w:rsidP="00ED498C">
      <w:pPr>
        <w:adjustRightInd/>
        <w:ind w:right="-1" w:firstLineChars="1417" w:firstLine="2976"/>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（FP＋７桁）</w:t>
      </w:r>
    </w:p>
    <w:p w:rsidR="00ED498C" w:rsidRDefault="00ED498C" w:rsidP="00ED498C">
      <w:pPr>
        <w:adjustRightInd/>
        <w:spacing w:line="360" w:lineRule="auto"/>
        <w:ind w:right="-1" w:firstLineChars="1417" w:firstLine="2976"/>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noProof/>
          <w:color w:val="auto"/>
          <w:sz w:val="21"/>
          <w:szCs w:val="21"/>
        </w:rPr>
        <mc:AlternateContent>
          <mc:Choice Requires="wps">
            <w:drawing>
              <wp:anchor distT="0" distB="0" distL="114300" distR="114300" simplePos="0" relativeHeight="251650048" behindDoc="0" locked="0" layoutInCell="1" allowOverlap="1" wp14:anchorId="0F942C9C" wp14:editId="428016BE">
                <wp:simplePos x="0" y="0"/>
                <wp:positionH relativeFrom="column">
                  <wp:posOffset>3480435</wp:posOffset>
                </wp:positionH>
                <wp:positionV relativeFrom="paragraph">
                  <wp:posOffset>158750</wp:posOffset>
                </wp:positionV>
                <wp:extent cx="252412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2524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2D0F95" id="直線コネクタ 3"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05pt,12.5pt" to="47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" strokecolor="#4a7ebb"/>
            </w:pict>
          </mc:Fallback>
        </mc:AlternateContent>
      </w:r>
      <w:r>
        <w:rPr>
          <w:rFonts w:asciiTheme="minorEastAsia" w:eastAsiaTheme="minorEastAsia" w:hAnsiTheme="minorEastAsia" w:cs="Times New Roman" w:hint="eastAsia"/>
          <w:color w:val="auto"/>
          <w:sz w:val="21"/>
          <w:szCs w:val="21"/>
        </w:rPr>
        <w:t>生殖機能温存治療医氏名                                    印</w:t>
      </w:r>
    </w:p>
    <w:tbl>
      <w:tblPr>
        <w:tblStyle w:val="aa"/>
        <w:tblW w:w="9194" w:type="dxa"/>
        <w:tblInd w:w="534" w:type="dxa"/>
        <w:tblLayout w:type="fixed"/>
        <w:tblLook w:val="04A0" w:firstRow="1" w:lastRow="0" w:firstColumn="1" w:lastColumn="0" w:noHBand="0" w:noVBand="1"/>
      </w:tblPr>
      <w:tblGrid>
        <w:gridCol w:w="1198"/>
        <w:gridCol w:w="1199"/>
        <w:gridCol w:w="800"/>
        <w:gridCol w:w="5997"/>
      </w:tblGrid>
      <w:tr w:rsidR="000931FB" w:rsidRPr="00650DC7" w:rsidTr="00650DC7">
        <w:trPr>
          <w:trHeight w:val="360"/>
        </w:trPr>
        <w:tc>
          <w:tcPr>
            <w:tcW w:w="1198" w:type="dxa"/>
            <w:vMerge w:val="restart"/>
            <w:vAlign w:val="center"/>
          </w:tcPr>
          <w:p w:rsidR="000931FB" w:rsidRPr="00650DC7" w:rsidRDefault="000931FB" w:rsidP="000931FB">
            <w:pPr>
              <w:adjustRightInd/>
              <w:spacing w:line="240" w:lineRule="exact"/>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生殖機能温存治療を受けた者</w:t>
            </w:r>
          </w:p>
        </w:tc>
        <w:tc>
          <w:tcPr>
            <w:tcW w:w="1199" w:type="dxa"/>
            <w:tcBorders>
              <w:bottom w:val="dashSmallGap" w:sz="4" w:space="0" w:color="auto"/>
            </w:tcBorders>
            <w:vAlign w:val="center"/>
          </w:tcPr>
          <w:p w:rsidR="000931FB" w:rsidRPr="00650DC7" w:rsidRDefault="000931FB" w:rsidP="002A02A5">
            <w:pPr>
              <w:adjustRightInd/>
              <w:spacing w:line="240" w:lineRule="exact"/>
              <w:jc w:val="center"/>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ふりがな</w:t>
            </w:r>
          </w:p>
        </w:tc>
        <w:tc>
          <w:tcPr>
            <w:tcW w:w="6797" w:type="dxa"/>
            <w:gridSpan w:val="2"/>
            <w:tcBorders>
              <w:bottom w:val="dashSmallGap" w:sz="4" w:space="0" w:color="auto"/>
            </w:tcBorders>
          </w:tcPr>
          <w:p w:rsidR="000931FB" w:rsidRPr="00650DC7" w:rsidRDefault="000931FB" w:rsidP="00EE0042">
            <w:pPr>
              <w:adjustRightInd/>
              <w:spacing w:line="240" w:lineRule="exact"/>
              <w:rPr>
                <w:rFonts w:asciiTheme="majorEastAsia" w:eastAsiaTheme="majorEastAsia" w:hAnsiTheme="majorEastAsia" w:cs="Times New Roman"/>
                <w:color w:val="auto"/>
                <w:spacing w:val="2"/>
                <w:sz w:val="22"/>
                <w:szCs w:val="22"/>
              </w:rPr>
            </w:pPr>
          </w:p>
        </w:tc>
      </w:tr>
      <w:tr w:rsidR="000931FB" w:rsidRPr="00650DC7" w:rsidTr="00650DC7">
        <w:trPr>
          <w:trHeight w:val="535"/>
        </w:trPr>
        <w:tc>
          <w:tcPr>
            <w:tcW w:w="1198" w:type="dxa"/>
            <w:vMerge/>
          </w:tcPr>
          <w:p w:rsidR="000931FB" w:rsidRPr="00650DC7" w:rsidRDefault="000931FB" w:rsidP="00EE0042">
            <w:pPr>
              <w:adjustRightInd/>
              <w:spacing w:line="240" w:lineRule="exact"/>
              <w:rPr>
                <w:rFonts w:asciiTheme="majorEastAsia" w:eastAsiaTheme="majorEastAsia" w:hAnsiTheme="majorEastAsia" w:cs="Times New Roman"/>
                <w:color w:val="auto"/>
                <w:spacing w:val="2"/>
                <w:sz w:val="22"/>
                <w:szCs w:val="22"/>
              </w:rPr>
            </w:pPr>
          </w:p>
        </w:tc>
        <w:tc>
          <w:tcPr>
            <w:tcW w:w="1199" w:type="dxa"/>
            <w:tcBorders>
              <w:top w:val="dashSmallGap" w:sz="4" w:space="0" w:color="auto"/>
            </w:tcBorders>
            <w:vAlign w:val="center"/>
          </w:tcPr>
          <w:p w:rsidR="000931FB" w:rsidRPr="00650DC7" w:rsidRDefault="000931FB" w:rsidP="00EE0042">
            <w:pPr>
              <w:adjustRightInd/>
              <w:spacing w:line="240" w:lineRule="exact"/>
              <w:jc w:val="center"/>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氏　名</w:t>
            </w:r>
          </w:p>
        </w:tc>
        <w:tc>
          <w:tcPr>
            <w:tcW w:w="6797" w:type="dxa"/>
            <w:gridSpan w:val="2"/>
            <w:tcBorders>
              <w:top w:val="dashSmallGap" w:sz="4" w:space="0" w:color="auto"/>
            </w:tcBorders>
          </w:tcPr>
          <w:p w:rsidR="000931FB" w:rsidRPr="00650DC7" w:rsidRDefault="000931FB" w:rsidP="00EE0042">
            <w:pPr>
              <w:adjustRightInd/>
              <w:spacing w:line="240" w:lineRule="exact"/>
              <w:rPr>
                <w:rFonts w:asciiTheme="majorEastAsia" w:eastAsiaTheme="majorEastAsia" w:hAnsiTheme="majorEastAsia" w:cs="Times New Roman"/>
                <w:color w:val="auto"/>
                <w:spacing w:val="2"/>
                <w:sz w:val="22"/>
                <w:szCs w:val="22"/>
              </w:rPr>
            </w:pPr>
          </w:p>
        </w:tc>
      </w:tr>
      <w:tr w:rsidR="000931FB" w:rsidRPr="00650DC7" w:rsidTr="00650DC7">
        <w:trPr>
          <w:trHeight w:val="539"/>
        </w:trPr>
        <w:tc>
          <w:tcPr>
            <w:tcW w:w="1198" w:type="dxa"/>
            <w:vMerge/>
          </w:tcPr>
          <w:p w:rsidR="000931FB" w:rsidRPr="00650DC7" w:rsidRDefault="000931FB" w:rsidP="00EE0042">
            <w:pPr>
              <w:adjustRightInd/>
              <w:spacing w:line="240" w:lineRule="exact"/>
              <w:rPr>
                <w:rFonts w:asciiTheme="majorEastAsia" w:eastAsiaTheme="majorEastAsia" w:hAnsiTheme="majorEastAsia" w:cs="Times New Roman"/>
                <w:color w:val="auto"/>
                <w:spacing w:val="2"/>
                <w:sz w:val="22"/>
                <w:szCs w:val="22"/>
              </w:rPr>
            </w:pPr>
          </w:p>
        </w:tc>
        <w:tc>
          <w:tcPr>
            <w:tcW w:w="1199" w:type="dxa"/>
            <w:vAlign w:val="center"/>
          </w:tcPr>
          <w:p w:rsidR="000931FB" w:rsidRPr="00650DC7" w:rsidRDefault="000931FB" w:rsidP="000931FB">
            <w:pPr>
              <w:adjustRightInd/>
              <w:spacing w:line="240" w:lineRule="exact"/>
              <w:jc w:val="center"/>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生年月日・性別等</w:t>
            </w:r>
          </w:p>
        </w:tc>
        <w:tc>
          <w:tcPr>
            <w:tcW w:w="6797" w:type="dxa"/>
            <w:gridSpan w:val="2"/>
            <w:vAlign w:val="center"/>
          </w:tcPr>
          <w:p w:rsidR="000931FB" w:rsidRPr="00650DC7" w:rsidRDefault="000931FB" w:rsidP="00650DC7">
            <w:pPr>
              <w:adjustRightInd/>
              <w:spacing w:line="440" w:lineRule="exact"/>
              <w:ind w:firstLineChars="200" w:firstLine="448"/>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年　　　　月　　　　日生　　　　　　　男　・　女</w:t>
            </w:r>
          </w:p>
          <w:p w:rsidR="000931FB" w:rsidRPr="00650DC7" w:rsidRDefault="000931FB" w:rsidP="00690881">
            <w:pPr>
              <w:adjustRightInd/>
              <w:spacing w:line="440" w:lineRule="exact"/>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（生殖機能温存治療実施日における年齢　　　満　　　　歳）</w:t>
            </w:r>
          </w:p>
        </w:tc>
      </w:tr>
      <w:tr w:rsidR="00FE46D9" w:rsidRPr="00650DC7" w:rsidTr="00650DC7">
        <w:trPr>
          <w:trHeight w:val="576"/>
        </w:trPr>
        <w:tc>
          <w:tcPr>
            <w:tcW w:w="1198" w:type="dxa"/>
            <w:vMerge w:val="restart"/>
            <w:vAlign w:val="center"/>
          </w:tcPr>
          <w:p w:rsidR="00FE46D9" w:rsidRPr="00650DC7" w:rsidRDefault="00FE46D9" w:rsidP="00EE0042">
            <w:pPr>
              <w:adjustRightInd/>
              <w:spacing w:line="240" w:lineRule="exact"/>
              <w:jc w:val="center"/>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治療方法</w:t>
            </w:r>
          </w:p>
        </w:tc>
        <w:tc>
          <w:tcPr>
            <w:tcW w:w="1199" w:type="dxa"/>
            <w:vMerge w:val="restart"/>
            <w:vAlign w:val="center"/>
          </w:tcPr>
          <w:p w:rsidR="0056048F" w:rsidRDefault="00FE46D9" w:rsidP="00FE46D9">
            <w:pPr>
              <w:adjustRightInd/>
              <w:spacing w:line="240" w:lineRule="exact"/>
              <w:ind w:rightChars="-46" w:right="-110"/>
              <w:jc w:val="center"/>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治療が</w:t>
            </w:r>
          </w:p>
          <w:p w:rsidR="00FE46D9" w:rsidRPr="00650DC7" w:rsidRDefault="00FE46D9" w:rsidP="00FE46D9">
            <w:pPr>
              <w:adjustRightInd/>
              <w:spacing w:line="240" w:lineRule="exact"/>
              <w:ind w:rightChars="-46" w:right="-110"/>
              <w:jc w:val="center"/>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完了したもの</w:t>
            </w:r>
          </w:p>
        </w:tc>
        <w:tc>
          <w:tcPr>
            <w:tcW w:w="800" w:type="dxa"/>
            <w:vAlign w:val="center"/>
          </w:tcPr>
          <w:p w:rsidR="00FE46D9" w:rsidRPr="00650DC7" w:rsidRDefault="00FE46D9" w:rsidP="00EE0042">
            <w:pPr>
              <w:adjustRightInd/>
              <w:spacing w:line="240" w:lineRule="exact"/>
              <w:jc w:val="center"/>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男性</w:t>
            </w:r>
          </w:p>
        </w:tc>
        <w:tc>
          <w:tcPr>
            <w:tcW w:w="5997" w:type="dxa"/>
            <w:vAlign w:val="center"/>
          </w:tcPr>
          <w:p w:rsidR="00FE46D9" w:rsidRPr="00650DC7" w:rsidRDefault="00FE46D9" w:rsidP="00650DC7">
            <w:pPr>
              <w:adjustRightInd/>
              <w:spacing w:line="360" w:lineRule="auto"/>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１　精子の採取及び凍結</w:t>
            </w:r>
          </w:p>
          <w:p w:rsidR="00650DC7" w:rsidRPr="00650DC7" w:rsidRDefault="00650DC7" w:rsidP="00650DC7">
            <w:pPr>
              <w:adjustRightInd/>
              <w:spacing w:line="360" w:lineRule="auto"/>
              <w:rPr>
                <w:rFonts w:asciiTheme="majorEastAsia" w:eastAsiaTheme="majorEastAsia" w:hAnsiTheme="majorEastAsia" w:cs="Times New Roman" w:hint="eastAsia"/>
                <w:color w:val="auto"/>
                <w:spacing w:val="2"/>
                <w:sz w:val="22"/>
                <w:szCs w:val="22"/>
              </w:rPr>
            </w:pPr>
            <w:r w:rsidRPr="00650DC7">
              <w:rPr>
                <w:rFonts w:asciiTheme="majorEastAsia" w:eastAsiaTheme="majorEastAsia" w:hAnsiTheme="majorEastAsia" w:cs="Times New Roman" w:hint="eastAsia"/>
                <w:color w:val="auto"/>
                <w:spacing w:val="2"/>
                <w:sz w:val="22"/>
                <w:szCs w:val="22"/>
              </w:rPr>
              <w:t>２　精巣内精子の採取及び凍結</w:t>
            </w:r>
          </w:p>
        </w:tc>
      </w:tr>
      <w:tr w:rsidR="00FE46D9" w:rsidRPr="00650DC7" w:rsidTr="00650DC7">
        <w:trPr>
          <w:trHeight w:val="931"/>
        </w:trPr>
        <w:tc>
          <w:tcPr>
            <w:tcW w:w="1198" w:type="dxa"/>
            <w:vMerge/>
          </w:tcPr>
          <w:p w:rsidR="00FE46D9" w:rsidRPr="00650DC7" w:rsidRDefault="00FE46D9" w:rsidP="004F7F7E">
            <w:pPr>
              <w:adjustRightInd/>
              <w:spacing w:before="240" w:line="240" w:lineRule="exact"/>
              <w:jc w:val="center"/>
              <w:rPr>
                <w:rFonts w:asciiTheme="majorEastAsia" w:eastAsiaTheme="majorEastAsia" w:hAnsiTheme="majorEastAsia" w:cs="Times New Roman"/>
                <w:color w:val="auto"/>
                <w:spacing w:val="2"/>
                <w:sz w:val="22"/>
                <w:szCs w:val="22"/>
              </w:rPr>
            </w:pPr>
          </w:p>
        </w:tc>
        <w:tc>
          <w:tcPr>
            <w:tcW w:w="1199" w:type="dxa"/>
            <w:vMerge/>
            <w:vAlign w:val="center"/>
          </w:tcPr>
          <w:p w:rsidR="00FE46D9" w:rsidRPr="00650DC7" w:rsidRDefault="00FE46D9" w:rsidP="004F7F7E">
            <w:pPr>
              <w:adjustRightInd/>
              <w:spacing w:before="240" w:line="240" w:lineRule="exact"/>
              <w:jc w:val="center"/>
              <w:rPr>
                <w:rFonts w:asciiTheme="majorEastAsia" w:eastAsiaTheme="majorEastAsia" w:hAnsiTheme="majorEastAsia" w:cs="Times New Roman"/>
                <w:color w:val="auto"/>
                <w:spacing w:val="2"/>
                <w:sz w:val="22"/>
                <w:szCs w:val="22"/>
              </w:rPr>
            </w:pPr>
          </w:p>
        </w:tc>
        <w:tc>
          <w:tcPr>
            <w:tcW w:w="800" w:type="dxa"/>
            <w:vAlign w:val="center"/>
          </w:tcPr>
          <w:p w:rsidR="00FE46D9" w:rsidRPr="00650DC7" w:rsidRDefault="00FE46D9" w:rsidP="004F7F7E">
            <w:pPr>
              <w:adjustRightInd/>
              <w:spacing w:before="240" w:line="240" w:lineRule="exact"/>
              <w:jc w:val="center"/>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女性</w:t>
            </w:r>
          </w:p>
        </w:tc>
        <w:tc>
          <w:tcPr>
            <w:tcW w:w="5997" w:type="dxa"/>
            <w:vAlign w:val="center"/>
          </w:tcPr>
          <w:p w:rsidR="00FE46D9" w:rsidRPr="00650DC7" w:rsidRDefault="00FE46D9" w:rsidP="00650DC7">
            <w:pPr>
              <w:spacing w:line="360" w:lineRule="auto"/>
              <w:rPr>
                <w:rFonts w:asciiTheme="majorEastAsia" w:eastAsiaTheme="majorEastAsia" w:hAnsiTheme="majorEastAsia"/>
                <w:sz w:val="22"/>
                <w:szCs w:val="22"/>
              </w:rPr>
            </w:pPr>
            <w:r w:rsidRPr="00650DC7">
              <w:rPr>
                <w:rFonts w:asciiTheme="majorEastAsia" w:eastAsiaTheme="majorEastAsia" w:hAnsiTheme="majorEastAsia" w:hint="eastAsia"/>
                <w:sz w:val="22"/>
                <w:szCs w:val="22"/>
              </w:rPr>
              <w:t>１　卵子の採取及び胚（受精卵）の凍結</w:t>
            </w:r>
          </w:p>
          <w:p w:rsidR="00FE46D9" w:rsidRPr="00650DC7" w:rsidRDefault="00FE46D9" w:rsidP="00650DC7">
            <w:pPr>
              <w:spacing w:line="360" w:lineRule="auto"/>
              <w:rPr>
                <w:rFonts w:asciiTheme="majorEastAsia" w:eastAsiaTheme="majorEastAsia" w:hAnsiTheme="majorEastAsia"/>
                <w:sz w:val="22"/>
                <w:szCs w:val="22"/>
              </w:rPr>
            </w:pPr>
            <w:r w:rsidRPr="00650DC7">
              <w:rPr>
                <w:rFonts w:asciiTheme="majorEastAsia" w:eastAsiaTheme="majorEastAsia" w:hAnsiTheme="majorEastAsia" w:hint="eastAsia"/>
                <w:sz w:val="22"/>
                <w:szCs w:val="22"/>
              </w:rPr>
              <w:t>２　卵子の採取及び凍結</w:t>
            </w:r>
          </w:p>
          <w:p w:rsidR="00FE46D9" w:rsidRPr="00650DC7" w:rsidRDefault="00FE46D9" w:rsidP="00650DC7">
            <w:pPr>
              <w:spacing w:line="360" w:lineRule="auto"/>
              <w:rPr>
                <w:rFonts w:asciiTheme="majorEastAsia" w:eastAsiaTheme="majorEastAsia" w:hAnsiTheme="majorEastAsia"/>
                <w:sz w:val="22"/>
                <w:szCs w:val="22"/>
              </w:rPr>
            </w:pPr>
            <w:r w:rsidRPr="00650DC7">
              <w:rPr>
                <w:rFonts w:asciiTheme="majorEastAsia" w:eastAsiaTheme="majorEastAsia" w:hAnsiTheme="majorEastAsia" w:hint="eastAsia"/>
                <w:sz w:val="22"/>
                <w:szCs w:val="22"/>
              </w:rPr>
              <w:t>３　卵巣組織の採取及び凍結</w:t>
            </w:r>
          </w:p>
        </w:tc>
      </w:tr>
      <w:tr w:rsidR="00FE46D9" w:rsidRPr="00650DC7" w:rsidTr="00650DC7">
        <w:trPr>
          <w:trHeight w:val="616"/>
        </w:trPr>
        <w:tc>
          <w:tcPr>
            <w:tcW w:w="1198" w:type="dxa"/>
            <w:vMerge/>
          </w:tcPr>
          <w:p w:rsidR="00FE46D9" w:rsidRPr="00650DC7" w:rsidRDefault="00FE46D9" w:rsidP="00EE0042">
            <w:pPr>
              <w:adjustRightInd/>
              <w:spacing w:line="240" w:lineRule="exact"/>
              <w:jc w:val="center"/>
              <w:rPr>
                <w:rFonts w:asciiTheme="majorEastAsia" w:eastAsiaTheme="majorEastAsia" w:hAnsiTheme="majorEastAsia" w:cs="Times New Roman"/>
                <w:color w:val="auto"/>
                <w:spacing w:val="2"/>
                <w:sz w:val="22"/>
                <w:szCs w:val="22"/>
              </w:rPr>
            </w:pPr>
          </w:p>
        </w:tc>
        <w:tc>
          <w:tcPr>
            <w:tcW w:w="1199" w:type="dxa"/>
            <w:vMerge/>
            <w:vAlign w:val="center"/>
          </w:tcPr>
          <w:p w:rsidR="00FE46D9" w:rsidRPr="00650DC7" w:rsidRDefault="00FE46D9" w:rsidP="00EE0042">
            <w:pPr>
              <w:adjustRightInd/>
              <w:spacing w:line="240" w:lineRule="exact"/>
              <w:jc w:val="center"/>
              <w:rPr>
                <w:rFonts w:asciiTheme="majorEastAsia" w:eastAsiaTheme="majorEastAsia" w:hAnsiTheme="majorEastAsia" w:cs="Times New Roman"/>
                <w:color w:val="auto"/>
                <w:spacing w:val="2"/>
                <w:sz w:val="22"/>
                <w:szCs w:val="22"/>
              </w:rPr>
            </w:pPr>
          </w:p>
        </w:tc>
        <w:tc>
          <w:tcPr>
            <w:tcW w:w="6797" w:type="dxa"/>
            <w:gridSpan w:val="2"/>
            <w:vAlign w:val="center"/>
          </w:tcPr>
          <w:p w:rsidR="00FE46D9" w:rsidRPr="00650DC7" w:rsidRDefault="00FE46D9" w:rsidP="0066726F">
            <w:pPr>
              <w:adjustRightInd/>
              <w:spacing w:line="240" w:lineRule="exact"/>
              <w:jc w:val="left"/>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治療期間</w:t>
            </w:r>
            <w:r w:rsidR="005B206B" w:rsidRPr="00650DC7">
              <w:rPr>
                <w:rFonts w:asciiTheme="majorEastAsia" w:eastAsiaTheme="majorEastAsia" w:hAnsiTheme="majorEastAsia" w:cs="Times New Roman" w:hint="eastAsia"/>
                <w:color w:val="auto"/>
                <w:spacing w:val="2"/>
                <w:sz w:val="22"/>
                <w:szCs w:val="22"/>
              </w:rPr>
              <w:t xml:space="preserve">　　　　</w:t>
            </w:r>
            <w:r w:rsidRPr="00650DC7">
              <w:rPr>
                <w:rFonts w:asciiTheme="majorEastAsia" w:eastAsiaTheme="majorEastAsia" w:hAnsiTheme="majorEastAsia" w:cs="Times New Roman" w:hint="eastAsia"/>
                <w:color w:val="auto"/>
                <w:spacing w:val="2"/>
                <w:sz w:val="22"/>
                <w:szCs w:val="22"/>
              </w:rPr>
              <w:t xml:space="preserve">　年　</w:t>
            </w:r>
            <w:r w:rsidR="005B206B" w:rsidRPr="00650DC7">
              <w:rPr>
                <w:rFonts w:asciiTheme="majorEastAsia" w:eastAsiaTheme="majorEastAsia" w:hAnsiTheme="majorEastAsia" w:cs="Times New Roman" w:hint="eastAsia"/>
                <w:color w:val="auto"/>
                <w:spacing w:val="2"/>
                <w:sz w:val="22"/>
                <w:szCs w:val="22"/>
              </w:rPr>
              <w:t xml:space="preserve">　</w:t>
            </w:r>
            <w:r w:rsidRPr="00650DC7">
              <w:rPr>
                <w:rFonts w:asciiTheme="majorEastAsia" w:eastAsiaTheme="majorEastAsia" w:hAnsiTheme="majorEastAsia" w:cs="Times New Roman" w:hint="eastAsia"/>
                <w:color w:val="auto"/>
                <w:spacing w:val="2"/>
                <w:sz w:val="22"/>
                <w:szCs w:val="22"/>
              </w:rPr>
              <w:t xml:space="preserve">月　</w:t>
            </w:r>
            <w:r w:rsidR="005B206B" w:rsidRPr="00650DC7">
              <w:rPr>
                <w:rFonts w:asciiTheme="majorEastAsia" w:eastAsiaTheme="majorEastAsia" w:hAnsiTheme="majorEastAsia" w:cs="Times New Roman" w:hint="eastAsia"/>
                <w:color w:val="auto"/>
                <w:spacing w:val="2"/>
                <w:sz w:val="22"/>
                <w:szCs w:val="22"/>
              </w:rPr>
              <w:t xml:space="preserve">　</w:t>
            </w:r>
            <w:r w:rsidRPr="00650DC7">
              <w:rPr>
                <w:rFonts w:asciiTheme="majorEastAsia" w:eastAsiaTheme="majorEastAsia" w:hAnsiTheme="majorEastAsia" w:cs="Times New Roman" w:hint="eastAsia"/>
                <w:color w:val="auto"/>
                <w:spacing w:val="2"/>
                <w:sz w:val="22"/>
                <w:szCs w:val="22"/>
              </w:rPr>
              <w:t>日　～</w:t>
            </w:r>
            <w:r w:rsidR="005B206B" w:rsidRPr="00650DC7">
              <w:rPr>
                <w:rFonts w:asciiTheme="majorEastAsia" w:eastAsiaTheme="majorEastAsia" w:hAnsiTheme="majorEastAsia" w:cs="Times New Roman" w:hint="eastAsia"/>
                <w:color w:val="auto"/>
                <w:spacing w:val="2"/>
                <w:sz w:val="22"/>
                <w:szCs w:val="22"/>
              </w:rPr>
              <w:t xml:space="preserve">　　　</w:t>
            </w:r>
            <w:r w:rsidRPr="00650DC7">
              <w:rPr>
                <w:rFonts w:asciiTheme="majorEastAsia" w:eastAsiaTheme="majorEastAsia" w:hAnsiTheme="majorEastAsia" w:cs="Times New Roman" w:hint="eastAsia"/>
                <w:color w:val="auto"/>
                <w:spacing w:val="2"/>
                <w:sz w:val="22"/>
                <w:szCs w:val="22"/>
              </w:rPr>
              <w:t xml:space="preserve">　年</w:t>
            </w:r>
            <w:r w:rsidR="005B206B" w:rsidRPr="00650DC7">
              <w:rPr>
                <w:rFonts w:asciiTheme="majorEastAsia" w:eastAsiaTheme="majorEastAsia" w:hAnsiTheme="majorEastAsia" w:cs="Times New Roman" w:hint="eastAsia"/>
                <w:color w:val="auto"/>
                <w:spacing w:val="2"/>
                <w:sz w:val="22"/>
                <w:szCs w:val="22"/>
              </w:rPr>
              <w:t xml:space="preserve">　</w:t>
            </w:r>
            <w:r w:rsidRPr="00650DC7">
              <w:rPr>
                <w:rFonts w:asciiTheme="majorEastAsia" w:eastAsiaTheme="majorEastAsia" w:hAnsiTheme="majorEastAsia" w:cs="Times New Roman" w:hint="eastAsia"/>
                <w:color w:val="auto"/>
                <w:spacing w:val="2"/>
                <w:sz w:val="22"/>
                <w:szCs w:val="22"/>
              </w:rPr>
              <w:t xml:space="preserve">　月　</w:t>
            </w:r>
            <w:r w:rsidR="005B206B" w:rsidRPr="00650DC7">
              <w:rPr>
                <w:rFonts w:asciiTheme="majorEastAsia" w:eastAsiaTheme="majorEastAsia" w:hAnsiTheme="majorEastAsia" w:cs="Times New Roman" w:hint="eastAsia"/>
                <w:color w:val="auto"/>
                <w:spacing w:val="2"/>
                <w:sz w:val="22"/>
                <w:szCs w:val="22"/>
              </w:rPr>
              <w:t xml:space="preserve">　</w:t>
            </w:r>
            <w:r w:rsidRPr="00650DC7">
              <w:rPr>
                <w:rFonts w:asciiTheme="majorEastAsia" w:eastAsiaTheme="majorEastAsia" w:hAnsiTheme="majorEastAsia" w:cs="Times New Roman" w:hint="eastAsia"/>
                <w:color w:val="auto"/>
                <w:spacing w:val="2"/>
                <w:sz w:val="22"/>
                <w:szCs w:val="22"/>
              </w:rPr>
              <w:t>日</w:t>
            </w:r>
          </w:p>
        </w:tc>
      </w:tr>
      <w:tr w:rsidR="00650DC7" w:rsidRPr="00650DC7" w:rsidTr="00650DC7">
        <w:trPr>
          <w:trHeight w:val="616"/>
        </w:trPr>
        <w:tc>
          <w:tcPr>
            <w:tcW w:w="1198" w:type="dxa"/>
            <w:vMerge/>
          </w:tcPr>
          <w:p w:rsidR="00650DC7" w:rsidRPr="00650DC7" w:rsidRDefault="00650DC7" w:rsidP="00650DC7">
            <w:pPr>
              <w:adjustRightInd/>
              <w:spacing w:line="240" w:lineRule="exact"/>
              <w:jc w:val="center"/>
              <w:rPr>
                <w:rFonts w:asciiTheme="majorEastAsia" w:eastAsiaTheme="majorEastAsia" w:hAnsiTheme="majorEastAsia" w:cs="Times New Roman"/>
                <w:color w:val="auto"/>
                <w:spacing w:val="2"/>
                <w:sz w:val="22"/>
                <w:szCs w:val="22"/>
              </w:rPr>
            </w:pPr>
          </w:p>
        </w:tc>
        <w:tc>
          <w:tcPr>
            <w:tcW w:w="1199" w:type="dxa"/>
            <w:vMerge w:val="restart"/>
            <w:vAlign w:val="center"/>
          </w:tcPr>
          <w:p w:rsidR="00650DC7" w:rsidRPr="00650DC7" w:rsidRDefault="00650DC7" w:rsidP="00650DC7">
            <w:pPr>
              <w:adjustRightInd/>
              <w:spacing w:line="240" w:lineRule="exact"/>
              <w:jc w:val="center"/>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体調不良等により医師の判断により</w:t>
            </w:r>
            <w:r w:rsidRPr="0056048F">
              <w:rPr>
                <w:rFonts w:asciiTheme="majorEastAsia" w:eastAsiaTheme="majorEastAsia" w:hAnsiTheme="majorEastAsia" w:cs="Times New Roman" w:hint="eastAsia"/>
                <w:color w:val="auto"/>
                <w:spacing w:val="2"/>
                <w:sz w:val="22"/>
                <w:szCs w:val="22"/>
                <w:u w:val="single"/>
              </w:rPr>
              <w:t>中断したもの</w:t>
            </w:r>
          </w:p>
        </w:tc>
        <w:tc>
          <w:tcPr>
            <w:tcW w:w="800" w:type="dxa"/>
            <w:vAlign w:val="center"/>
          </w:tcPr>
          <w:p w:rsidR="00650DC7" w:rsidRPr="00650DC7" w:rsidRDefault="00650DC7" w:rsidP="00650DC7">
            <w:pPr>
              <w:adjustRightInd/>
              <w:spacing w:line="240" w:lineRule="exact"/>
              <w:jc w:val="center"/>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男性</w:t>
            </w:r>
          </w:p>
        </w:tc>
        <w:tc>
          <w:tcPr>
            <w:tcW w:w="5997" w:type="dxa"/>
            <w:vAlign w:val="center"/>
          </w:tcPr>
          <w:p w:rsidR="00650DC7" w:rsidRPr="00650DC7" w:rsidRDefault="00650DC7" w:rsidP="00650DC7">
            <w:pPr>
              <w:adjustRightInd/>
              <w:spacing w:line="360" w:lineRule="auto"/>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１　精子の採取及び凍結</w:t>
            </w:r>
          </w:p>
          <w:p w:rsidR="00650DC7" w:rsidRPr="00650DC7" w:rsidRDefault="00650DC7" w:rsidP="00650DC7">
            <w:pPr>
              <w:adjustRightInd/>
              <w:spacing w:line="360" w:lineRule="auto"/>
              <w:rPr>
                <w:rFonts w:asciiTheme="majorEastAsia" w:eastAsiaTheme="majorEastAsia" w:hAnsiTheme="majorEastAsia" w:cs="Times New Roman" w:hint="eastAsia"/>
                <w:color w:val="auto"/>
                <w:spacing w:val="2"/>
                <w:sz w:val="22"/>
                <w:szCs w:val="22"/>
              </w:rPr>
            </w:pPr>
            <w:r w:rsidRPr="00650DC7">
              <w:rPr>
                <w:rFonts w:asciiTheme="majorEastAsia" w:eastAsiaTheme="majorEastAsia" w:hAnsiTheme="majorEastAsia" w:cs="Times New Roman" w:hint="eastAsia"/>
                <w:color w:val="auto"/>
                <w:spacing w:val="2"/>
                <w:sz w:val="22"/>
                <w:szCs w:val="22"/>
              </w:rPr>
              <w:t>２　精巣内精子の採取及び凍結</w:t>
            </w:r>
          </w:p>
        </w:tc>
      </w:tr>
      <w:tr w:rsidR="00650DC7" w:rsidRPr="00650DC7" w:rsidTr="00650DC7">
        <w:trPr>
          <w:trHeight w:val="616"/>
        </w:trPr>
        <w:tc>
          <w:tcPr>
            <w:tcW w:w="1198" w:type="dxa"/>
            <w:vMerge/>
          </w:tcPr>
          <w:p w:rsidR="00650DC7" w:rsidRPr="00650DC7" w:rsidRDefault="00650DC7" w:rsidP="00650DC7">
            <w:pPr>
              <w:adjustRightInd/>
              <w:spacing w:before="240" w:line="240" w:lineRule="exact"/>
              <w:jc w:val="center"/>
              <w:rPr>
                <w:rFonts w:asciiTheme="majorEastAsia" w:eastAsiaTheme="majorEastAsia" w:hAnsiTheme="majorEastAsia" w:cs="Times New Roman"/>
                <w:color w:val="auto"/>
                <w:spacing w:val="2"/>
                <w:sz w:val="22"/>
                <w:szCs w:val="22"/>
              </w:rPr>
            </w:pPr>
          </w:p>
        </w:tc>
        <w:tc>
          <w:tcPr>
            <w:tcW w:w="1199" w:type="dxa"/>
            <w:vMerge/>
            <w:vAlign w:val="center"/>
          </w:tcPr>
          <w:p w:rsidR="00650DC7" w:rsidRPr="00650DC7" w:rsidRDefault="00650DC7" w:rsidP="00650DC7">
            <w:pPr>
              <w:adjustRightInd/>
              <w:spacing w:before="240" w:line="240" w:lineRule="exact"/>
              <w:jc w:val="center"/>
              <w:rPr>
                <w:rFonts w:asciiTheme="majorEastAsia" w:eastAsiaTheme="majorEastAsia" w:hAnsiTheme="majorEastAsia" w:cs="Times New Roman"/>
                <w:color w:val="auto"/>
                <w:spacing w:val="2"/>
                <w:sz w:val="22"/>
                <w:szCs w:val="22"/>
              </w:rPr>
            </w:pPr>
          </w:p>
        </w:tc>
        <w:tc>
          <w:tcPr>
            <w:tcW w:w="800" w:type="dxa"/>
            <w:vAlign w:val="center"/>
          </w:tcPr>
          <w:p w:rsidR="00650DC7" w:rsidRPr="00650DC7" w:rsidRDefault="00650DC7" w:rsidP="00650DC7">
            <w:pPr>
              <w:adjustRightInd/>
              <w:spacing w:before="240" w:line="240" w:lineRule="exact"/>
              <w:jc w:val="center"/>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女性</w:t>
            </w:r>
          </w:p>
        </w:tc>
        <w:tc>
          <w:tcPr>
            <w:tcW w:w="5997" w:type="dxa"/>
            <w:vAlign w:val="center"/>
          </w:tcPr>
          <w:p w:rsidR="00650DC7" w:rsidRPr="00650DC7" w:rsidRDefault="00650DC7" w:rsidP="00650DC7">
            <w:pPr>
              <w:spacing w:line="360" w:lineRule="auto"/>
              <w:rPr>
                <w:rFonts w:asciiTheme="majorEastAsia" w:eastAsiaTheme="majorEastAsia" w:hAnsiTheme="majorEastAsia"/>
                <w:sz w:val="22"/>
                <w:szCs w:val="22"/>
              </w:rPr>
            </w:pPr>
            <w:r w:rsidRPr="00650DC7">
              <w:rPr>
                <w:rFonts w:asciiTheme="majorEastAsia" w:eastAsiaTheme="majorEastAsia" w:hAnsiTheme="majorEastAsia" w:hint="eastAsia"/>
                <w:sz w:val="22"/>
                <w:szCs w:val="22"/>
              </w:rPr>
              <w:t>１　卵子の採取及び胚（受精卵）の凍結</w:t>
            </w:r>
          </w:p>
          <w:p w:rsidR="00650DC7" w:rsidRPr="00650DC7" w:rsidRDefault="00650DC7" w:rsidP="00650DC7">
            <w:pPr>
              <w:spacing w:line="360" w:lineRule="auto"/>
              <w:rPr>
                <w:rFonts w:asciiTheme="majorEastAsia" w:eastAsiaTheme="majorEastAsia" w:hAnsiTheme="majorEastAsia"/>
                <w:sz w:val="22"/>
                <w:szCs w:val="22"/>
              </w:rPr>
            </w:pPr>
            <w:r w:rsidRPr="00650DC7">
              <w:rPr>
                <w:rFonts w:asciiTheme="majorEastAsia" w:eastAsiaTheme="majorEastAsia" w:hAnsiTheme="majorEastAsia" w:hint="eastAsia"/>
                <w:sz w:val="22"/>
                <w:szCs w:val="22"/>
              </w:rPr>
              <w:t>２　卵子の採取及び凍結</w:t>
            </w:r>
          </w:p>
          <w:p w:rsidR="00650DC7" w:rsidRPr="00650DC7" w:rsidRDefault="00650DC7" w:rsidP="00650DC7">
            <w:pPr>
              <w:spacing w:line="360" w:lineRule="auto"/>
              <w:rPr>
                <w:rFonts w:asciiTheme="majorEastAsia" w:eastAsiaTheme="majorEastAsia" w:hAnsiTheme="majorEastAsia"/>
                <w:sz w:val="22"/>
                <w:szCs w:val="22"/>
              </w:rPr>
            </w:pPr>
            <w:r w:rsidRPr="00650DC7">
              <w:rPr>
                <w:rFonts w:asciiTheme="majorEastAsia" w:eastAsiaTheme="majorEastAsia" w:hAnsiTheme="majorEastAsia" w:hint="eastAsia"/>
                <w:sz w:val="22"/>
                <w:szCs w:val="22"/>
              </w:rPr>
              <w:t>３　卵巣組織の採取及び凍結</w:t>
            </w:r>
          </w:p>
        </w:tc>
      </w:tr>
      <w:tr w:rsidR="00FE46D9" w:rsidRPr="00650DC7" w:rsidTr="00650DC7">
        <w:trPr>
          <w:trHeight w:val="616"/>
        </w:trPr>
        <w:tc>
          <w:tcPr>
            <w:tcW w:w="1198" w:type="dxa"/>
            <w:vMerge/>
          </w:tcPr>
          <w:p w:rsidR="00FE46D9" w:rsidRPr="00650DC7" w:rsidRDefault="00FE46D9" w:rsidP="00EE0042">
            <w:pPr>
              <w:adjustRightInd/>
              <w:spacing w:line="240" w:lineRule="exact"/>
              <w:jc w:val="center"/>
              <w:rPr>
                <w:rFonts w:asciiTheme="majorEastAsia" w:eastAsiaTheme="majorEastAsia" w:hAnsiTheme="majorEastAsia" w:cs="Times New Roman"/>
                <w:color w:val="auto"/>
                <w:spacing w:val="2"/>
                <w:sz w:val="22"/>
                <w:szCs w:val="22"/>
              </w:rPr>
            </w:pPr>
          </w:p>
        </w:tc>
        <w:tc>
          <w:tcPr>
            <w:tcW w:w="1199" w:type="dxa"/>
            <w:vMerge/>
            <w:vAlign w:val="center"/>
          </w:tcPr>
          <w:p w:rsidR="00FE46D9" w:rsidRPr="00650DC7" w:rsidRDefault="00FE46D9" w:rsidP="00EE0042">
            <w:pPr>
              <w:adjustRightInd/>
              <w:spacing w:line="240" w:lineRule="exact"/>
              <w:jc w:val="center"/>
              <w:rPr>
                <w:rFonts w:asciiTheme="majorEastAsia" w:eastAsiaTheme="majorEastAsia" w:hAnsiTheme="majorEastAsia" w:cs="Times New Roman"/>
                <w:color w:val="auto"/>
                <w:spacing w:val="2"/>
                <w:sz w:val="22"/>
                <w:szCs w:val="22"/>
              </w:rPr>
            </w:pPr>
          </w:p>
        </w:tc>
        <w:tc>
          <w:tcPr>
            <w:tcW w:w="6797" w:type="dxa"/>
            <w:gridSpan w:val="2"/>
            <w:vAlign w:val="center"/>
          </w:tcPr>
          <w:p w:rsidR="00FE46D9" w:rsidRPr="00650DC7" w:rsidRDefault="005B206B" w:rsidP="0066726F">
            <w:pPr>
              <w:adjustRightInd/>
              <w:spacing w:line="240" w:lineRule="exact"/>
              <w:jc w:val="left"/>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color w:val="auto"/>
                <w:spacing w:val="2"/>
                <w:sz w:val="22"/>
                <w:szCs w:val="22"/>
              </w:rPr>
              <w:t>治療期間　　　　　年　　月　　日　～　　　　年　　月　　日</w:t>
            </w:r>
          </w:p>
        </w:tc>
      </w:tr>
      <w:tr w:rsidR="00FE46D9" w:rsidRPr="00650DC7" w:rsidTr="00376691">
        <w:trPr>
          <w:trHeight w:val="824"/>
        </w:trPr>
        <w:tc>
          <w:tcPr>
            <w:tcW w:w="1198" w:type="dxa"/>
            <w:vAlign w:val="center"/>
          </w:tcPr>
          <w:p w:rsidR="00FE46D9" w:rsidRPr="00650DC7" w:rsidRDefault="005B206B" w:rsidP="005B206B">
            <w:pPr>
              <w:adjustRightInd/>
              <w:jc w:val="center"/>
              <w:rPr>
                <w:rFonts w:asciiTheme="majorEastAsia" w:eastAsiaTheme="majorEastAsia" w:hAnsiTheme="majorEastAsia" w:cs="ＭＳ 明朝"/>
                <w:color w:val="auto"/>
                <w:sz w:val="22"/>
                <w:szCs w:val="22"/>
              </w:rPr>
            </w:pPr>
            <w:r w:rsidRPr="00650DC7">
              <w:rPr>
                <w:rFonts w:asciiTheme="majorEastAsia" w:eastAsiaTheme="majorEastAsia" w:hAnsiTheme="majorEastAsia" w:cs="ＭＳ 明朝" w:hint="eastAsia"/>
                <w:color w:val="auto"/>
                <w:sz w:val="22"/>
                <w:szCs w:val="22"/>
              </w:rPr>
              <w:t>領収金額</w:t>
            </w:r>
            <w:r w:rsidR="004F7F7E" w:rsidRPr="00650DC7">
              <w:rPr>
                <w:rFonts w:asciiTheme="majorEastAsia" w:eastAsiaTheme="majorEastAsia" w:hAnsiTheme="majorEastAsia" w:cs="ＭＳ 明朝" w:hint="eastAsia"/>
                <w:color w:val="auto"/>
                <w:sz w:val="22"/>
                <w:szCs w:val="22"/>
              </w:rPr>
              <w:t>合　計</w:t>
            </w:r>
          </w:p>
        </w:tc>
        <w:tc>
          <w:tcPr>
            <w:tcW w:w="7996" w:type="dxa"/>
            <w:gridSpan w:val="3"/>
          </w:tcPr>
          <w:p w:rsidR="00FE46D9" w:rsidRPr="00650DC7" w:rsidRDefault="005B206B" w:rsidP="00EE0042">
            <w:pPr>
              <w:adjustRightInd/>
              <w:rPr>
                <w:rFonts w:asciiTheme="majorEastAsia" w:eastAsiaTheme="majorEastAsia" w:hAnsiTheme="majorEastAsia" w:cs="ＭＳ 明朝"/>
                <w:color w:val="auto"/>
                <w:sz w:val="22"/>
                <w:szCs w:val="22"/>
              </w:rPr>
            </w:pPr>
            <w:r w:rsidRPr="00650DC7">
              <w:rPr>
                <w:rFonts w:asciiTheme="majorEastAsia" w:eastAsiaTheme="majorEastAsia" w:hAnsiTheme="majorEastAsia" w:cs="ＭＳ 明朝" w:hint="eastAsia"/>
                <w:color w:val="auto"/>
                <w:sz w:val="22"/>
                <w:szCs w:val="22"/>
              </w:rPr>
              <w:t>今回の治療に要した助成対象費用合計</w:t>
            </w:r>
          </w:p>
          <w:p w:rsidR="005B206B" w:rsidRPr="00650DC7" w:rsidRDefault="005B206B" w:rsidP="00EE0042">
            <w:pPr>
              <w:adjustRightInd/>
              <w:rPr>
                <w:rFonts w:asciiTheme="majorEastAsia" w:eastAsiaTheme="majorEastAsia" w:hAnsiTheme="majorEastAsia" w:cs="ＭＳ 明朝"/>
                <w:color w:val="auto"/>
                <w:sz w:val="22"/>
                <w:szCs w:val="22"/>
              </w:rPr>
            </w:pPr>
          </w:p>
          <w:p w:rsidR="00FE46D9" w:rsidRPr="00650DC7" w:rsidRDefault="00650DC7" w:rsidP="00FE46D9">
            <w:pPr>
              <w:adjustRightInd/>
              <w:ind w:firstLineChars="800" w:firstLine="1760"/>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 xml:space="preserve">　　　</w:t>
            </w:r>
            <w:r w:rsidR="005B206B" w:rsidRPr="00650DC7">
              <w:rPr>
                <w:rFonts w:asciiTheme="majorEastAsia" w:eastAsiaTheme="majorEastAsia" w:hAnsiTheme="majorEastAsia" w:cs="ＭＳ 明朝" w:hint="eastAsia"/>
                <w:color w:val="auto"/>
                <w:sz w:val="22"/>
                <w:szCs w:val="22"/>
              </w:rPr>
              <w:t>領収金額　　　　　　　　　　　　　　　　　　　円</w:t>
            </w:r>
          </w:p>
          <w:p w:rsidR="00FE46D9" w:rsidRPr="00650DC7" w:rsidRDefault="005B206B" w:rsidP="00EE0042">
            <w:pPr>
              <w:adjustRightInd/>
              <w:spacing w:line="240" w:lineRule="exact"/>
              <w:rPr>
                <w:rFonts w:asciiTheme="majorEastAsia" w:eastAsiaTheme="majorEastAsia" w:hAnsiTheme="majorEastAsia" w:cs="Times New Roman"/>
                <w:color w:val="auto"/>
                <w:spacing w:val="2"/>
                <w:sz w:val="22"/>
                <w:szCs w:val="22"/>
              </w:rPr>
            </w:pPr>
            <w:r w:rsidRPr="00650DC7">
              <w:rPr>
                <w:rFonts w:asciiTheme="majorEastAsia" w:eastAsiaTheme="majorEastAsia" w:hAnsiTheme="majorEastAsia" w:cs="Times New Roman" w:hint="eastAsia"/>
                <w:noProof/>
                <w:color w:val="auto"/>
                <w:spacing w:val="2"/>
                <w:sz w:val="22"/>
                <w:szCs w:val="22"/>
              </w:rPr>
              <mc:AlternateContent>
                <mc:Choice Requires="wps">
                  <w:drawing>
                    <wp:anchor distT="0" distB="0" distL="114300" distR="114300" simplePos="0" relativeHeight="251657728" behindDoc="0" locked="0" layoutInCell="1" allowOverlap="1" wp14:anchorId="308029A5" wp14:editId="3FCA62E7">
                      <wp:simplePos x="0" y="0"/>
                      <wp:positionH relativeFrom="column">
                        <wp:posOffset>1520825</wp:posOffset>
                      </wp:positionH>
                      <wp:positionV relativeFrom="paragraph">
                        <wp:posOffset>67310</wp:posOffset>
                      </wp:positionV>
                      <wp:extent cx="3438525" cy="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3438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C1A00" id="直線コネクタ 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5pt,5.3pt" to="39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" strokecolor="#4a7ebb"/>
                  </w:pict>
                </mc:Fallback>
              </mc:AlternateContent>
            </w:r>
          </w:p>
        </w:tc>
      </w:tr>
    </w:tbl>
    <w:p w:rsidR="00E55C45" w:rsidRDefault="00E55C45" w:rsidP="00E55C45">
      <w:pPr>
        <w:adjustRightInd/>
        <w:ind w:right="-1" w:firstLineChars="200" w:firstLine="400"/>
        <w:rPr>
          <w:rFonts w:asciiTheme="minorEastAsia" w:eastAsiaTheme="minorEastAsia" w:hAnsiTheme="minorEastAsia" w:cs="Times New Roman"/>
          <w:color w:val="auto"/>
          <w:sz w:val="20"/>
          <w:szCs w:val="20"/>
        </w:rPr>
      </w:pPr>
      <w:r>
        <w:rPr>
          <w:rFonts w:asciiTheme="minorEastAsia" w:eastAsiaTheme="minorEastAsia" w:hAnsiTheme="minorEastAsia" w:cs="Times New Roman" w:hint="eastAsia"/>
          <w:color w:val="auto"/>
          <w:sz w:val="20"/>
          <w:szCs w:val="20"/>
        </w:rPr>
        <w:t>※</w:t>
      </w:r>
      <w:r w:rsidR="00403E24" w:rsidRPr="00E55C45">
        <w:rPr>
          <w:rFonts w:asciiTheme="minorEastAsia" w:eastAsiaTheme="minorEastAsia" w:hAnsiTheme="minorEastAsia" w:cs="Times New Roman"/>
          <w:color w:val="auto"/>
          <w:sz w:val="20"/>
          <w:szCs w:val="20"/>
        </w:rPr>
        <w:t>妊孕性温存治療とは</w:t>
      </w:r>
      <w:r w:rsidR="00403E24" w:rsidRPr="00E55C45">
        <w:rPr>
          <w:rFonts w:asciiTheme="minorEastAsia" w:eastAsiaTheme="minorEastAsia" w:hAnsiTheme="minorEastAsia" w:cs="Times New Roman" w:hint="eastAsia"/>
          <w:color w:val="auto"/>
          <w:sz w:val="20"/>
          <w:szCs w:val="20"/>
        </w:rPr>
        <w:t>，</w:t>
      </w:r>
      <w:r w:rsidR="00403E24" w:rsidRPr="00E55C45">
        <w:rPr>
          <w:rFonts w:asciiTheme="minorEastAsia" w:eastAsiaTheme="minorEastAsia" w:hAnsiTheme="minorEastAsia" w:cs="Times New Roman"/>
          <w:color w:val="auto"/>
          <w:sz w:val="20"/>
          <w:szCs w:val="20"/>
        </w:rPr>
        <w:t>生殖機能が低下する又は失う恐れのあるがん治療に関して精子</w:t>
      </w:r>
      <w:r w:rsidR="00403E24" w:rsidRPr="00E55C45">
        <w:rPr>
          <w:rFonts w:asciiTheme="minorEastAsia" w:eastAsiaTheme="minorEastAsia" w:hAnsiTheme="minorEastAsia" w:cs="Times New Roman" w:hint="eastAsia"/>
          <w:color w:val="auto"/>
          <w:sz w:val="20"/>
          <w:szCs w:val="20"/>
        </w:rPr>
        <w:t>，</w:t>
      </w:r>
      <w:r w:rsidR="00403E24" w:rsidRPr="00E55C45">
        <w:rPr>
          <w:rFonts w:asciiTheme="minorEastAsia" w:eastAsiaTheme="minorEastAsia" w:hAnsiTheme="minorEastAsia" w:cs="Times New Roman"/>
          <w:color w:val="auto"/>
          <w:sz w:val="20"/>
          <w:szCs w:val="20"/>
        </w:rPr>
        <w:t>卵子又は</w:t>
      </w:r>
      <w:r w:rsidR="00403E24" w:rsidRPr="0066763E">
        <w:rPr>
          <w:rFonts w:asciiTheme="minorEastAsia" w:eastAsiaTheme="minorEastAsia" w:hAnsiTheme="minorEastAsia" w:cs="Times New Roman"/>
          <w:color w:val="auto"/>
          <w:sz w:val="20"/>
          <w:szCs w:val="20"/>
        </w:rPr>
        <w:t>卵巣</w:t>
      </w:r>
    </w:p>
    <w:p w:rsidR="00E55C45" w:rsidRDefault="00403E24" w:rsidP="00E55C45">
      <w:pPr>
        <w:adjustRightInd/>
        <w:ind w:right="-1" w:firstLineChars="300" w:firstLine="600"/>
        <w:rPr>
          <w:rFonts w:asciiTheme="minorEastAsia" w:eastAsiaTheme="minorEastAsia" w:hAnsiTheme="minorEastAsia" w:cs="Times New Roman"/>
          <w:color w:val="auto"/>
          <w:sz w:val="20"/>
          <w:szCs w:val="20"/>
        </w:rPr>
      </w:pPr>
      <w:r w:rsidRPr="0066763E">
        <w:rPr>
          <w:rFonts w:asciiTheme="minorEastAsia" w:eastAsiaTheme="minorEastAsia" w:hAnsiTheme="minorEastAsia" w:cs="Times New Roman"/>
          <w:color w:val="auto"/>
          <w:sz w:val="20"/>
          <w:szCs w:val="20"/>
        </w:rPr>
        <w:t>組織を採取し凍結保存するまでの一連の医療行為</w:t>
      </w:r>
      <w:r w:rsidRPr="0066763E">
        <w:rPr>
          <w:rFonts w:asciiTheme="minorEastAsia" w:eastAsiaTheme="minorEastAsia" w:hAnsiTheme="minorEastAsia" w:cs="Times New Roman" w:hint="eastAsia"/>
          <w:color w:val="auto"/>
          <w:sz w:val="20"/>
          <w:szCs w:val="20"/>
        </w:rPr>
        <w:t>，</w:t>
      </w:r>
      <w:r w:rsidRPr="0066763E">
        <w:rPr>
          <w:rFonts w:asciiTheme="minorEastAsia" w:eastAsiaTheme="minorEastAsia" w:hAnsiTheme="minorEastAsia" w:cs="Times New Roman"/>
          <w:color w:val="auto"/>
          <w:sz w:val="20"/>
          <w:szCs w:val="20"/>
        </w:rPr>
        <w:t>若しくは卵子を採取し受精させ胚（受精卵）を凍</w:t>
      </w:r>
    </w:p>
    <w:p w:rsidR="006F526B" w:rsidRDefault="00403E24" w:rsidP="00E55C45">
      <w:pPr>
        <w:adjustRightInd/>
        <w:ind w:right="-1" w:firstLineChars="300" w:firstLine="600"/>
        <w:rPr>
          <w:rFonts w:asciiTheme="minorEastAsia" w:eastAsiaTheme="minorEastAsia" w:hAnsiTheme="minorEastAsia" w:cs="Times New Roman"/>
          <w:color w:val="auto"/>
          <w:sz w:val="20"/>
          <w:szCs w:val="20"/>
        </w:rPr>
      </w:pPr>
      <w:r w:rsidRPr="0066763E">
        <w:rPr>
          <w:rFonts w:asciiTheme="minorEastAsia" w:eastAsiaTheme="minorEastAsia" w:hAnsiTheme="minorEastAsia" w:cs="Times New Roman"/>
          <w:color w:val="auto"/>
          <w:sz w:val="20"/>
          <w:szCs w:val="20"/>
        </w:rPr>
        <w:t>結保存</w:t>
      </w:r>
      <w:r w:rsidRPr="0066763E">
        <w:rPr>
          <w:rFonts w:asciiTheme="minorEastAsia" w:eastAsiaTheme="minorEastAsia" w:hAnsiTheme="minorEastAsia" w:cs="Times New Roman" w:hint="eastAsia"/>
          <w:color w:val="auto"/>
          <w:sz w:val="20"/>
          <w:szCs w:val="20"/>
        </w:rPr>
        <w:t>す</w:t>
      </w:r>
      <w:r w:rsidRPr="0066763E">
        <w:rPr>
          <w:rFonts w:asciiTheme="minorEastAsia" w:eastAsiaTheme="minorEastAsia" w:hAnsiTheme="minorEastAsia" w:cs="Times New Roman"/>
          <w:color w:val="auto"/>
          <w:sz w:val="20"/>
          <w:szCs w:val="20"/>
        </w:rPr>
        <w:t>るまでの一連の医療行為のこと</w:t>
      </w:r>
    </w:p>
    <w:p w:rsidR="006F526B" w:rsidRDefault="006F526B" w:rsidP="0066763E">
      <w:pPr>
        <w:adjustRightInd/>
        <w:ind w:right="-1" w:firstLineChars="200" w:firstLine="400"/>
        <w:rPr>
          <w:rFonts w:asciiTheme="minorEastAsia" w:eastAsiaTheme="minorEastAsia" w:hAnsiTheme="minorEastAsia" w:cs="Times New Roman"/>
          <w:color w:val="auto"/>
          <w:sz w:val="20"/>
          <w:szCs w:val="20"/>
        </w:rPr>
      </w:pPr>
    </w:p>
    <w:p w:rsidR="006F526B" w:rsidRDefault="006F526B" w:rsidP="0066763E">
      <w:pPr>
        <w:adjustRightInd/>
        <w:ind w:right="-1" w:firstLineChars="200" w:firstLine="400"/>
        <w:rPr>
          <w:rFonts w:asciiTheme="minorEastAsia" w:eastAsiaTheme="minorEastAsia" w:hAnsiTheme="minorEastAsia" w:cs="Times New Roman"/>
          <w:color w:val="auto"/>
          <w:sz w:val="20"/>
          <w:szCs w:val="20"/>
        </w:rPr>
      </w:pPr>
    </w:p>
    <w:p w:rsidR="0056048F" w:rsidRDefault="0056048F">
      <w:pPr>
        <w:widowControl/>
        <w:overflowPunct/>
        <w:adjustRightInd/>
        <w:jc w:val="left"/>
        <w:textAlignment w:val="auto"/>
        <w:rPr>
          <w:rFonts w:asciiTheme="minorEastAsia" w:eastAsiaTheme="minorEastAsia" w:hAnsiTheme="minorEastAsia" w:cs="Times New Roman"/>
          <w:color w:val="auto"/>
          <w:sz w:val="20"/>
          <w:szCs w:val="20"/>
        </w:rPr>
      </w:pPr>
      <w:r>
        <w:rPr>
          <w:rFonts w:asciiTheme="minorEastAsia" w:eastAsiaTheme="minorEastAsia" w:hAnsiTheme="minorEastAsia" w:cs="Times New Roman"/>
          <w:color w:val="auto"/>
          <w:sz w:val="20"/>
          <w:szCs w:val="20"/>
        </w:rPr>
        <w:br w:type="page"/>
      </w:r>
    </w:p>
    <w:p w:rsidR="006F526B" w:rsidRDefault="006F526B" w:rsidP="006F526B">
      <w:pPr>
        <w:adjustRightInd/>
        <w:ind w:right="-1" w:firstLineChars="200" w:firstLine="400"/>
        <w:jc w:val="center"/>
        <w:rPr>
          <w:rFonts w:asciiTheme="minorEastAsia" w:eastAsiaTheme="minorEastAsia" w:hAnsiTheme="minorEastAsia" w:cs="Times New Roman"/>
          <w:color w:val="auto"/>
          <w:sz w:val="20"/>
          <w:szCs w:val="20"/>
        </w:rPr>
      </w:pPr>
      <w:bookmarkStart w:id="0" w:name="_GoBack"/>
      <w:bookmarkEnd w:id="0"/>
      <w:r>
        <w:rPr>
          <w:rFonts w:asciiTheme="minorEastAsia" w:eastAsiaTheme="minorEastAsia" w:hAnsiTheme="minorEastAsia" w:cs="Times New Roman" w:hint="eastAsia"/>
          <w:color w:val="auto"/>
          <w:sz w:val="20"/>
          <w:szCs w:val="20"/>
        </w:rPr>
        <w:lastRenderedPageBreak/>
        <w:t>（裏面）</w:t>
      </w:r>
    </w:p>
    <w:p w:rsidR="006F526B" w:rsidRDefault="006F526B" w:rsidP="0066763E">
      <w:pPr>
        <w:adjustRightInd/>
        <w:ind w:right="-1" w:firstLineChars="200" w:firstLine="400"/>
        <w:rPr>
          <w:rFonts w:asciiTheme="minorEastAsia" w:eastAsiaTheme="minorEastAsia" w:hAnsiTheme="minorEastAsia" w:cs="Times New Roman"/>
          <w:color w:val="auto"/>
          <w:sz w:val="20"/>
          <w:szCs w:val="20"/>
        </w:rPr>
      </w:pPr>
    </w:p>
    <w:p w:rsidR="006F526B" w:rsidRDefault="006F526B" w:rsidP="0066763E">
      <w:pPr>
        <w:adjustRightInd/>
        <w:ind w:right="-1" w:firstLineChars="200" w:firstLine="400"/>
        <w:rPr>
          <w:rFonts w:asciiTheme="minorEastAsia" w:eastAsiaTheme="minorEastAsia" w:hAnsiTheme="minorEastAsia" w:cs="Times New Roman"/>
          <w:color w:val="auto"/>
          <w:sz w:val="20"/>
          <w:szCs w:val="20"/>
        </w:rPr>
      </w:pPr>
      <w:r>
        <w:rPr>
          <w:rFonts w:asciiTheme="minorEastAsia" w:eastAsiaTheme="minorEastAsia" w:hAnsiTheme="minorEastAsia" w:cs="Times New Roman" w:hint="eastAsia"/>
          <w:color w:val="auto"/>
          <w:sz w:val="20"/>
          <w:szCs w:val="20"/>
        </w:rPr>
        <w:t>（生殖機能温存治療実施医療機関において記載）</w:t>
      </w:r>
    </w:p>
    <w:p w:rsidR="006F526B" w:rsidRDefault="006F526B" w:rsidP="0066763E">
      <w:pPr>
        <w:adjustRightInd/>
        <w:ind w:right="-1" w:firstLineChars="200" w:firstLine="400"/>
        <w:rPr>
          <w:rFonts w:asciiTheme="minorEastAsia" w:eastAsiaTheme="minorEastAsia" w:hAnsiTheme="minorEastAsia" w:cs="Times New Roman"/>
          <w:color w:val="auto"/>
          <w:sz w:val="20"/>
          <w:szCs w:val="20"/>
        </w:rPr>
      </w:pPr>
    </w:p>
    <w:p w:rsidR="006F526B" w:rsidRPr="00C870EB" w:rsidRDefault="006F526B" w:rsidP="006F526B">
      <w:pPr>
        <w:adjustRightInd/>
        <w:ind w:right="-1" w:firstLineChars="200" w:firstLine="480"/>
        <w:jc w:val="center"/>
        <w:rPr>
          <w:rFonts w:asciiTheme="minorEastAsia" w:eastAsiaTheme="minorEastAsia" w:hAnsiTheme="minorEastAsia" w:cs="Times New Roman"/>
          <w:color w:val="FF0000"/>
        </w:rPr>
      </w:pPr>
      <w:r w:rsidRPr="006F526B">
        <w:rPr>
          <w:rFonts w:asciiTheme="minorEastAsia" w:eastAsiaTheme="minorEastAsia" w:hAnsiTheme="minorEastAsia" w:cs="Times New Roman" w:hint="eastAsia"/>
          <w:color w:val="auto"/>
        </w:rPr>
        <w:t>領収金額　内訳証明書</w:t>
      </w:r>
      <w:r w:rsidR="006A379C">
        <w:rPr>
          <w:rFonts w:asciiTheme="minorEastAsia" w:eastAsiaTheme="minorEastAsia" w:hAnsiTheme="minorEastAsia" w:cs="Times New Roman" w:hint="eastAsia"/>
          <w:color w:val="auto"/>
        </w:rPr>
        <w:t xml:space="preserve">　</w:t>
      </w:r>
    </w:p>
    <w:tbl>
      <w:tblPr>
        <w:tblStyle w:val="aa"/>
        <w:tblpPr w:leftFromText="142" w:rightFromText="142" w:vertAnchor="page" w:horzAnchor="margin" w:tblpXSpec="center" w:tblpY="2626"/>
        <w:tblW w:w="0" w:type="auto"/>
        <w:tblLook w:val="04A0" w:firstRow="1" w:lastRow="0" w:firstColumn="1" w:lastColumn="0" w:noHBand="0" w:noVBand="1"/>
      </w:tblPr>
      <w:tblGrid>
        <w:gridCol w:w="6487"/>
        <w:gridCol w:w="2693"/>
      </w:tblGrid>
      <w:tr w:rsidR="00477CCE" w:rsidTr="0024112D">
        <w:trPr>
          <w:trHeight w:val="419"/>
        </w:trPr>
        <w:tc>
          <w:tcPr>
            <w:tcW w:w="6487" w:type="dxa"/>
            <w:vAlign w:val="center"/>
          </w:tcPr>
          <w:p w:rsidR="00477CCE" w:rsidRPr="00E1313A" w:rsidRDefault="00477CCE" w:rsidP="00477CCE">
            <w:pPr>
              <w:adjustRightInd/>
              <w:ind w:right="-1"/>
              <w:jc w:val="center"/>
              <w:rPr>
                <w:rFonts w:asciiTheme="minorEastAsia" w:eastAsiaTheme="minorEastAsia" w:hAnsiTheme="minorEastAsia" w:cs="Times New Roman"/>
                <w:color w:val="auto"/>
              </w:rPr>
            </w:pPr>
            <w:r w:rsidRPr="00E1313A">
              <w:rPr>
                <w:rFonts w:asciiTheme="minorEastAsia" w:eastAsiaTheme="minorEastAsia" w:hAnsiTheme="minorEastAsia" w:cs="Times New Roman" w:hint="eastAsia"/>
                <w:color w:val="auto"/>
              </w:rPr>
              <w:t>項　　　目</w:t>
            </w:r>
          </w:p>
        </w:tc>
        <w:tc>
          <w:tcPr>
            <w:tcW w:w="2693" w:type="dxa"/>
            <w:vAlign w:val="center"/>
          </w:tcPr>
          <w:p w:rsidR="00477CCE" w:rsidRPr="00E1313A" w:rsidRDefault="00477CCE" w:rsidP="00477CCE">
            <w:pPr>
              <w:adjustRightInd/>
              <w:ind w:right="-1"/>
              <w:jc w:val="center"/>
              <w:rPr>
                <w:rFonts w:asciiTheme="minorEastAsia" w:eastAsiaTheme="minorEastAsia" w:hAnsiTheme="minorEastAsia" w:cs="Times New Roman"/>
                <w:color w:val="auto"/>
              </w:rPr>
            </w:pPr>
            <w:r w:rsidRPr="00E1313A">
              <w:rPr>
                <w:rFonts w:asciiTheme="minorEastAsia" w:eastAsiaTheme="minorEastAsia" w:hAnsiTheme="minorEastAsia" w:cs="Times New Roman" w:hint="eastAsia"/>
                <w:color w:val="auto"/>
              </w:rPr>
              <w:t>費　　用</w:t>
            </w:r>
          </w:p>
        </w:tc>
      </w:tr>
      <w:tr w:rsidR="00477CCE" w:rsidRPr="00E1313A" w:rsidTr="0024112D">
        <w:trPr>
          <w:trHeight w:val="841"/>
        </w:trPr>
        <w:tc>
          <w:tcPr>
            <w:tcW w:w="6487" w:type="dxa"/>
            <w:vAlign w:val="center"/>
          </w:tcPr>
          <w:p w:rsidR="00A83409" w:rsidRDefault="00477CCE" w:rsidP="00477CCE">
            <w:pPr>
              <w:adjustRightInd/>
              <w:ind w:right="-1"/>
              <w:rPr>
                <w:rFonts w:asciiTheme="minorEastAsia" w:eastAsiaTheme="minorEastAsia" w:hAnsiTheme="minorEastAsia" w:cs="Times New Roman"/>
                <w:color w:val="auto"/>
              </w:rPr>
            </w:pPr>
            <w:r w:rsidRPr="00A83409">
              <w:rPr>
                <w:rFonts w:asciiTheme="minorEastAsia" w:eastAsiaTheme="minorEastAsia" w:hAnsiTheme="minorEastAsia" w:cs="Times New Roman" w:hint="eastAsia"/>
                <w:color w:val="auto"/>
              </w:rPr>
              <w:t>卵子，精子，卵巣組織の採取に要した費用</w:t>
            </w:r>
          </w:p>
          <w:p w:rsidR="00477CCE" w:rsidRPr="00A83409" w:rsidRDefault="00477CCE" w:rsidP="00477CCE">
            <w:pPr>
              <w:adjustRightInd/>
              <w:ind w:right="-1"/>
              <w:rPr>
                <w:rFonts w:asciiTheme="minorEastAsia" w:eastAsiaTheme="minorEastAsia" w:hAnsiTheme="minorEastAsia" w:cs="Times New Roman"/>
                <w:color w:val="auto"/>
              </w:rPr>
            </w:pPr>
            <w:r w:rsidRPr="00A83409">
              <w:rPr>
                <w:rFonts w:asciiTheme="minorEastAsia" w:eastAsiaTheme="minorEastAsia" w:hAnsiTheme="minorEastAsia" w:cs="Times New Roman" w:hint="eastAsia"/>
                <w:color w:val="auto"/>
              </w:rPr>
              <w:t>（検査や排卵誘発剤代などを含む）</w:t>
            </w:r>
          </w:p>
        </w:tc>
        <w:tc>
          <w:tcPr>
            <w:tcW w:w="2693" w:type="dxa"/>
            <w:vAlign w:val="center"/>
          </w:tcPr>
          <w:p w:rsidR="00477CCE" w:rsidRPr="00E1313A" w:rsidRDefault="00477CCE" w:rsidP="00477CCE">
            <w:pPr>
              <w:adjustRightInd/>
              <w:ind w:right="-1"/>
              <w:jc w:val="right"/>
              <w:rPr>
                <w:rFonts w:asciiTheme="minorEastAsia" w:eastAsiaTheme="minorEastAsia" w:hAnsiTheme="minorEastAsia" w:cs="Times New Roman"/>
                <w:color w:val="auto"/>
              </w:rPr>
            </w:pPr>
            <w:r w:rsidRPr="00E1313A">
              <w:rPr>
                <w:rFonts w:asciiTheme="minorEastAsia" w:eastAsiaTheme="minorEastAsia" w:hAnsiTheme="minorEastAsia" w:cs="Times New Roman" w:hint="eastAsia"/>
                <w:color w:val="auto"/>
              </w:rPr>
              <w:t>円</w:t>
            </w:r>
          </w:p>
        </w:tc>
      </w:tr>
      <w:tr w:rsidR="00477CCE" w:rsidRPr="00E1313A" w:rsidTr="0024112D">
        <w:trPr>
          <w:trHeight w:val="841"/>
        </w:trPr>
        <w:tc>
          <w:tcPr>
            <w:tcW w:w="6487" w:type="dxa"/>
            <w:vAlign w:val="center"/>
          </w:tcPr>
          <w:p w:rsidR="00A83409" w:rsidRDefault="00477CCE" w:rsidP="00477CCE">
            <w:pPr>
              <w:adjustRightInd/>
              <w:ind w:right="-1"/>
              <w:rPr>
                <w:rFonts w:asciiTheme="minorEastAsia" w:eastAsiaTheme="minorEastAsia" w:hAnsiTheme="minorEastAsia" w:cs="Times New Roman"/>
                <w:color w:val="auto"/>
              </w:rPr>
            </w:pPr>
            <w:r w:rsidRPr="00A83409">
              <w:rPr>
                <w:rFonts w:asciiTheme="minorEastAsia" w:eastAsiaTheme="minorEastAsia" w:hAnsiTheme="minorEastAsia" w:cs="Times New Roman" w:hint="eastAsia"/>
                <w:color w:val="auto"/>
              </w:rPr>
              <w:t>胚（受精卵）を凍結保存する場合の授精の要した費用</w:t>
            </w:r>
          </w:p>
          <w:p w:rsidR="00477CCE" w:rsidRPr="00A83409" w:rsidRDefault="00477CCE" w:rsidP="00477CCE">
            <w:pPr>
              <w:adjustRightInd/>
              <w:ind w:right="-1"/>
              <w:rPr>
                <w:rFonts w:asciiTheme="minorEastAsia" w:eastAsiaTheme="minorEastAsia" w:hAnsiTheme="minorEastAsia" w:cs="Times New Roman"/>
                <w:color w:val="auto"/>
              </w:rPr>
            </w:pPr>
            <w:r w:rsidRPr="00A83409">
              <w:rPr>
                <w:rFonts w:asciiTheme="minorEastAsia" w:eastAsiaTheme="minorEastAsia" w:hAnsiTheme="minorEastAsia" w:cs="Times New Roman" w:hint="eastAsia"/>
                <w:color w:val="auto"/>
              </w:rPr>
              <w:t>（授精料，培養料など）</w:t>
            </w:r>
          </w:p>
        </w:tc>
        <w:tc>
          <w:tcPr>
            <w:tcW w:w="2693" w:type="dxa"/>
            <w:vAlign w:val="center"/>
          </w:tcPr>
          <w:p w:rsidR="00477CCE" w:rsidRPr="00E1313A" w:rsidRDefault="00477CCE" w:rsidP="00477CCE">
            <w:pPr>
              <w:adjustRightInd/>
              <w:ind w:right="-1"/>
              <w:jc w:val="right"/>
              <w:rPr>
                <w:rFonts w:asciiTheme="minorEastAsia" w:eastAsiaTheme="minorEastAsia" w:hAnsiTheme="minorEastAsia" w:cs="Times New Roman"/>
                <w:color w:val="auto"/>
              </w:rPr>
            </w:pPr>
            <w:r w:rsidRPr="00E1313A">
              <w:rPr>
                <w:rFonts w:asciiTheme="minorEastAsia" w:eastAsiaTheme="minorEastAsia" w:hAnsiTheme="minorEastAsia" w:cs="Times New Roman" w:hint="eastAsia"/>
                <w:color w:val="auto"/>
              </w:rPr>
              <w:t>円</w:t>
            </w:r>
          </w:p>
        </w:tc>
      </w:tr>
      <w:tr w:rsidR="00477CCE" w:rsidRPr="00E1313A" w:rsidTr="0024112D">
        <w:trPr>
          <w:trHeight w:val="841"/>
        </w:trPr>
        <w:tc>
          <w:tcPr>
            <w:tcW w:w="6487" w:type="dxa"/>
            <w:vAlign w:val="center"/>
          </w:tcPr>
          <w:p w:rsidR="00A83409" w:rsidRDefault="00477CCE" w:rsidP="00477CCE">
            <w:pPr>
              <w:adjustRightInd/>
              <w:ind w:right="-1"/>
              <w:rPr>
                <w:rFonts w:asciiTheme="minorEastAsia" w:eastAsiaTheme="minorEastAsia" w:hAnsiTheme="minorEastAsia" w:cs="Times New Roman"/>
                <w:color w:val="auto"/>
              </w:rPr>
            </w:pPr>
            <w:r w:rsidRPr="00A83409">
              <w:rPr>
                <w:rFonts w:asciiTheme="minorEastAsia" w:eastAsiaTheme="minorEastAsia" w:hAnsiTheme="minorEastAsia" w:cs="Times New Roman" w:hint="eastAsia"/>
                <w:color w:val="auto"/>
              </w:rPr>
              <w:t>凍結保存に要した費用</w:t>
            </w:r>
          </w:p>
          <w:p w:rsidR="00477CCE" w:rsidRPr="00A83409" w:rsidRDefault="00477CCE" w:rsidP="00477CCE">
            <w:pPr>
              <w:adjustRightInd/>
              <w:ind w:right="-1"/>
              <w:rPr>
                <w:rFonts w:asciiTheme="minorEastAsia" w:eastAsiaTheme="minorEastAsia" w:hAnsiTheme="minorEastAsia" w:cs="Times New Roman"/>
                <w:color w:val="auto"/>
              </w:rPr>
            </w:pPr>
            <w:r w:rsidRPr="00A83409">
              <w:rPr>
                <w:rFonts w:asciiTheme="minorEastAsia" w:eastAsiaTheme="minorEastAsia" w:hAnsiTheme="minorEastAsia" w:cs="Times New Roman" w:hint="eastAsia"/>
                <w:color w:val="auto"/>
              </w:rPr>
              <w:t>（凍結処置料，初回の凍結保存料など）</w:t>
            </w:r>
          </w:p>
        </w:tc>
        <w:tc>
          <w:tcPr>
            <w:tcW w:w="2693" w:type="dxa"/>
            <w:vAlign w:val="center"/>
          </w:tcPr>
          <w:p w:rsidR="00477CCE" w:rsidRPr="00E1313A" w:rsidRDefault="00477CCE" w:rsidP="00477CCE">
            <w:pPr>
              <w:adjustRightInd/>
              <w:ind w:right="-1"/>
              <w:jc w:val="right"/>
              <w:rPr>
                <w:rFonts w:asciiTheme="minorEastAsia" w:eastAsiaTheme="minorEastAsia" w:hAnsiTheme="minorEastAsia" w:cs="Times New Roman"/>
                <w:color w:val="auto"/>
              </w:rPr>
            </w:pPr>
            <w:r w:rsidRPr="00E1313A">
              <w:rPr>
                <w:rFonts w:asciiTheme="minorEastAsia" w:eastAsiaTheme="minorEastAsia" w:hAnsiTheme="minorEastAsia" w:cs="Times New Roman" w:hint="eastAsia"/>
                <w:color w:val="auto"/>
              </w:rPr>
              <w:t>円</w:t>
            </w:r>
          </w:p>
        </w:tc>
      </w:tr>
      <w:tr w:rsidR="00477CCE" w:rsidRPr="00E1313A" w:rsidTr="0024112D">
        <w:trPr>
          <w:trHeight w:val="841"/>
        </w:trPr>
        <w:tc>
          <w:tcPr>
            <w:tcW w:w="6487" w:type="dxa"/>
            <w:vAlign w:val="center"/>
          </w:tcPr>
          <w:p w:rsidR="00477CCE" w:rsidRPr="00A83409" w:rsidRDefault="00477CCE" w:rsidP="00477CCE">
            <w:pPr>
              <w:adjustRightInd/>
              <w:ind w:right="-1"/>
              <w:rPr>
                <w:rFonts w:asciiTheme="minorEastAsia" w:eastAsiaTheme="minorEastAsia" w:hAnsiTheme="minorEastAsia" w:cs="Times New Roman"/>
                <w:color w:val="auto"/>
              </w:rPr>
            </w:pPr>
            <w:r w:rsidRPr="00A83409">
              <w:rPr>
                <w:rFonts w:asciiTheme="minorEastAsia" w:eastAsiaTheme="minorEastAsia" w:hAnsiTheme="minorEastAsia" w:cs="Times New Roman" w:hint="eastAsia"/>
                <w:color w:val="auto"/>
              </w:rPr>
              <w:t>その他（　　　　　　　　　　　　　　　　　　　　　）</w:t>
            </w:r>
          </w:p>
        </w:tc>
        <w:tc>
          <w:tcPr>
            <w:tcW w:w="2693" w:type="dxa"/>
            <w:vAlign w:val="center"/>
          </w:tcPr>
          <w:p w:rsidR="00477CCE" w:rsidRPr="00E1313A" w:rsidRDefault="00477CCE" w:rsidP="00477CCE">
            <w:pPr>
              <w:adjustRightInd/>
              <w:ind w:right="-1"/>
              <w:jc w:val="right"/>
              <w:rPr>
                <w:rFonts w:asciiTheme="minorEastAsia" w:eastAsiaTheme="minorEastAsia" w:hAnsiTheme="minorEastAsia" w:cs="Times New Roman"/>
                <w:color w:val="auto"/>
              </w:rPr>
            </w:pPr>
            <w:r w:rsidRPr="00E1313A">
              <w:rPr>
                <w:rFonts w:asciiTheme="minorEastAsia" w:eastAsiaTheme="minorEastAsia" w:hAnsiTheme="minorEastAsia" w:cs="Times New Roman" w:hint="eastAsia"/>
                <w:color w:val="auto"/>
              </w:rPr>
              <w:t>円</w:t>
            </w:r>
          </w:p>
        </w:tc>
      </w:tr>
      <w:tr w:rsidR="0024112D" w:rsidRPr="00E1313A" w:rsidTr="0024112D">
        <w:trPr>
          <w:trHeight w:val="841"/>
        </w:trPr>
        <w:tc>
          <w:tcPr>
            <w:tcW w:w="6487" w:type="dxa"/>
            <w:vAlign w:val="center"/>
          </w:tcPr>
          <w:p w:rsidR="00477CCE" w:rsidRPr="00A83409" w:rsidRDefault="00477CCE" w:rsidP="00477CCE">
            <w:r w:rsidRPr="00A83409">
              <w:rPr>
                <w:rFonts w:asciiTheme="minorEastAsia" w:eastAsiaTheme="minorEastAsia" w:hAnsiTheme="minorEastAsia" w:cs="Times New Roman" w:hint="eastAsia"/>
                <w:color w:val="auto"/>
              </w:rPr>
              <w:t>その他（　　　　　　　　　　　　　　　　　　　　　）</w:t>
            </w:r>
          </w:p>
        </w:tc>
        <w:tc>
          <w:tcPr>
            <w:tcW w:w="2693" w:type="dxa"/>
            <w:vAlign w:val="center"/>
          </w:tcPr>
          <w:p w:rsidR="00477CCE" w:rsidRPr="00E1313A" w:rsidRDefault="00477CCE" w:rsidP="00477CCE">
            <w:pPr>
              <w:adjustRightInd/>
              <w:ind w:right="-1"/>
              <w:jc w:val="right"/>
              <w:rPr>
                <w:rFonts w:asciiTheme="minorEastAsia" w:eastAsiaTheme="minorEastAsia" w:hAnsiTheme="minorEastAsia" w:cs="Times New Roman"/>
                <w:color w:val="auto"/>
              </w:rPr>
            </w:pPr>
            <w:r w:rsidRPr="00E1313A">
              <w:rPr>
                <w:rFonts w:asciiTheme="minorEastAsia" w:eastAsiaTheme="minorEastAsia" w:hAnsiTheme="minorEastAsia" w:cs="Times New Roman" w:hint="eastAsia"/>
                <w:color w:val="auto"/>
              </w:rPr>
              <w:t>円</w:t>
            </w:r>
          </w:p>
        </w:tc>
      </w:tr>
      <w:tr w:rsidR="0024112D" w:rsidRPr="00E1313A" w:rsidTr="0024112D">
        <w:trPr>
          <w:trHeight w:val="841"/>
        </w:trPr>
        <w:tc>
          <w:tcPr>
            <w:tcW w:w="6487" w:type="dxa"/>
            <w:vAlign w:val="center"/>
          </w:tcPr>
          <w:p w:rsidR="00477CCE" w:rsidRPr="00A83409" w:rsidRDefault="00477CCE" w:rsidP="00477CCE">
            <w:r w:rsidRPr="00A83409">
              <w:rPr>
                <w:rFonts w:asciiTheme="minorEastAsia" w:eastAsiaTheme="minorEastAsia" w:hAnsiTheme="minorEastAsia" w:cs="Times New Roman" w:hint="eastAsia"/>
                <w:color w:val="auto"/>
              </w:rPr>
              <w:t>その他（　　　　　　　　　　　　　　　　　　　　　）</w:t>
            </w:r>
          </w:p>
        </w:tc>
        <w:tc>
          <w:tcPr>
            <w:tcW w:w="2693" w:type="dxa"/>
            <w:vAlign w:val="center"/>
          </w:tcPr>
          <w:p w:rsidR="00477CCE" w:rsidRPr="00E1313A" w:rsidRDefault="00477CCE" w:rsidP="00477CCE">
            <w:pPr>
              <w:adjustRightInd/>
              <w:ind w:right="-1"/>
              <w:jc w:val="right"/>
              <w:rPr>
                <w:rFonts w:asciiTheme="minorEastAsia" w:eastAsiaTheme="minorEastAsia" w:hAnsiTheme="minorEastAsia" w:cs="Times New Roman"/>
                <w:color w:val="auto"/>
              </w:rPr>
            </w:pPr>
            <w:r w:rsidRPr="00E1313A">
              <w:rPr>
                <w:rFonts w:asciiTheme="minorEastAsia" w:eastAsiaTheme="minorEastAsia" w:hAnsiTheme="minorEastAsia" w:cs="Times New Roman" w:hint="eastAsia"/>
                <w:color w:val="auto"/>
              </w:rPr>
              <w:t>円</w:t>
            </w:r>
          </w:p>
        </w:tc>
      </w:tr>
      <w:tr w:rsidR="0024112D" w:rsidRPr="00E1313A" w:rsidTr="0024112D">
        <w:trPr>
          <w:trHeight w:val="791"/>
        </w:trPr>
        <w:tc>
          <w:tcPr>
            <w:tcW w:w="6487" w:type="dxa"/>
            <w:vAlign w:val="center"/>
          </w:tcPr>
          <w:p w:rsidR="00477CCE" w:rsidRPr="00A83409" w:rsidRDefault="00477CCE" w:rsidP="00477CCE">
            <w:pPr>
              <w:jc w:val="center"/>
            </w:pPr>
            <w:r w:rsidRPr="00A83409">
              <w:rPr>
                <w:rFonts w:asciiTheme="minorEastAsia" w:eastAsiaTheme="minorEastAsia" w:hAnsiTheme="minorEastAsia" w:cs="Times New Roman" w:hint="eastAsia"/>
                <w:color w:val="auto"/>
              </w:rPr>
              <w:t>合　　　　計</w:t>
            </w:r>
          </w:p>
        </w:tc>
        <w:tc>
          <w:tcPr>
            <w:tcW w:w="2693" w:type="dxa"/>
            <w:vAlign w:val="center"/>
          </w:tcPr>
          <w:p w:rsidR="00477CCE" w:rsidRPr="00E1313A" w:rsidRDefault="00477CCE" w:rsidP="00477CCE">
            <w:pPr>
              <w:adjustRightInd/>
              <w:ind w:right="-1"/>
              <w:jc w:val="right"/>
              <w:rPr>
                <w:rFonts w:asciiTheme="minorEastAsia" w:eastAsiaTheme="minorEastAsia" w:hAnsiTheme="minorEastAsia" w:cs="Times New Roman"/>
                <w:color w:val="auto"/>
              </w:rPr>
            </w:pPr>
            <w:r w:rsidRPr="00E1313A">
              <w:rPr>
                <w:rFonts w:asciiTheme="minorEastAsia" w:eastAsiaTheme="minorEastAsia" w:hAnsiTheme="minorEastAsia" w:cs="Times New Roman" w:hint="eastAsia"/>
                <w:color w:val="auto"/>
              </w:rPr>
              <w:t>円</w:t>
            </w:r>
          </w:p>
        </w:tc>
      </w:tr>
    </w:tbl>
    <w:p w:rsidR="00C55CAB" w:rsidRDefault="00C55CAB" w:rsidP="006F526B">
      <w:pPr>
        <w:adjustRightInd/>
        <w:ind w:right="-1" w:firstLineChars="200" w:firstLine="480"/>
        <w:jc w:val="center"/>
        <w:rPr>
          <w:rFonts w:asciiTheme="minorEastAsia" w:eastAsiaTheme="minorEastAsia" w:hAnsiTheme="minorEastAsia" w:cs="Times New Roman"/>
          <w:color w:val="auto"/>
        </w:rPr>
      </w:pPr>
    </w:p>
    <w:p w:rsidR="00CC3FC8" w:rsidRDefault="00CC3FC8" w:rsidP="0024112D">
      <w:pPr>
        <w:adjustRightInd/>
        <w:ind w:right="-1" w:firstLineChars="200" w:firstLine="480"/>
        <w:jc w:val="left"/>
        <w:rPr>
          <w:rFonts w:asciiTheme="minorEastAsia" w:eastAsiaTheme="minorEastAsia" w:hAnsiTheme="minorEastAsia" w:cs="Times New Roman"/>
          <w:color w:val="auto"/>
        </w:rPr>
      </w:pPr>
    </w:p>
    <w:p w:rsidR="0024112D" w:rsidRDefault="0024112D" w:rsidP="0024112D">
      <w:pPr>
        <w:adjustRightInd/>
        <w:ind w:right="-1" w:firstLineChars="200" w:firstLine="480"/>
        <w:jc w:val="left"/>
        <w:rPr>
          <w:rFonts w:asciiTheme="minorEastAsia" w:eastAsiaTheme="minorEastAsia" w:hAnsiTheme="minorEastAsia" w:cs="Times New Roman"/>
          <w:color w:val="auto"/>
        </w:rPr>
      </w:pPr>
    </w:p>
    <w:tbl>
      <w:tblPr>
        <w:tblStyle w:val="aa"/>
        <w:tblpPr w:leftFromText="142" w:rightFromText="142" w:vertAnchor="text" w:horzAnchor="page" w:tblpX="5488" w:tblpY="34"/>
        <w:tblW w:w="5211" w:type="dxa"/>
        <w:tblLook w:val="04A0" w:firstRow="1" w:lastRow="0" w:firstColumn="1" w:lastColumn="0" w:noHBand="0" w:noVBand="1"/>
      </w:tblPr>
      <w:tblGrid>
        <w:gridCol w:w="1656"/>
        <w:gridCol w:w="3555"/>
      </w:tblGrid>
      <w:tr w:rsidR="008A518D" w:rsidTr="00E17900">
        <w:trPr>
          <w:trHeight w:val="342"/>
        </w:trPr>
        <w:tc>
          <w:tcPr>
            <w:tcW w:w="5211" w:type="dxa"/>
            <w:gridSpan w:val="2"/>
            <w:vAlign w:val="center"/>
          </w:tcPr>
          <w:p w:rsidR="008A518D" w:rsidRPr="007C4174" w:rsidRDefault="008A518D" w:rsidP="00E17900">
            <w:pPr>
              <w:adjustRightInd/>
              <w:ind w:right="-1"/>
              <w:jc w:val="center"/>
              <w:rPr>
                <w:rFonts w:asciiTheme="minorEastAsia" w:eastAsiaTheme="minorEastAsia" w:hAnsiTheme="minorEastAsia" w:cs="Times New Roman"/>
                <w:color w:val="auto"/>
                <w:sz w:val="22"/>
                <w:szCs w:val="22"/>
              </w:rPr>
            </w:pPr>
            <w:r w:rsidRPr="007C4174">
              <w:rPr>
                <w:rFonts w:asciiTheme="minorEastAsia" w:eastAsiaTheme="minorEastAsia" w:hAnsiTheme="minorEastAsia" w:cs="Times New Roman" w:hint="eastAsia"/>
                <w:color w:val="auto"/>
                <w:sz w:val="22"/>
                <w:szCs w:val="22"/>
              </w:rPr>
              <w:t>領収金額に関する問合せ先</w:t>
            </w:r>
          </w:p>
        </w:tc>
      </w:tr>
      <w:tr w:rsidR="008A518D" w:rsidTr="00E17900">
        <w:trPr>
          <w:trHeight w:val="359"/>
        </w:trPr>
        <w:tc>
          <w:tcPr>
            <w:tcW w:w="1656" w:type="dxa"/>
            <w:vAlign w:val="center"/>
          </w:tcPr>
          <w:p w:rsidR="008A518D" w:rsidRPr="007C4174" w:rsidRDefault="008A518D" w:rsidP="00E17900">
            <w:pPr>
              <w:adjustRightInd/>
              <w:ind w:right="-1"/>
              <w:jc w:val="center"/>
              <w:rPr>
                <w:rFonts w:asciiTheme="minorEastAsia" w:eastAsiaTheme="minorEastAsia" w:hAnsiTheme="minorEastAsia" w:cs="Times New Roman"/>
                <w:color w:val="auto"/>
                <w:sz w:val="22"/>
                <w:szCs w:val="22"/>
              </w:rPr>
            </w:pPr>
            <w:r w:rsidRPr="007C4174">
              <w:rPr>
                <w:rFonts w:asciiTheme="minorEastAsia" w:eastAsiaTheme="minorEastAsia" w:hAnsiTheme="minorEastAsia" w:cs="Times New Roman" w:hint="eastAsia"/>
                <w:color w:val="auto"/>
                <w:sz w:val="22"/>
                <w:szCs w:val="22"/>
              </w:rPr>
              <w:t>担当課</w:t>
            </w:r>
          </w:p>
        </w:tc>
        <w:tc>
          <w:tcPr>
            <w:tcW w:w="3555" w:type="dxa"/>
            <w:vAlign w:val="center"/>
          </w:tcPr>
          <w:p w:rsidR="008A518D" w:rsidRPr="007C4174" w:rsidRDefault="008A518D" w:rsidP="00E17900">
            <w:pPr>
              <w:adjustRightInd/>
              <w:ind w:right="-1"/>
              <w:jc w:val="center"/>
              <w:rPr>
                <w:rFonts w:asciiTheme="minorEastAsia" w:eastAsiaTheme="minorEastAsia" w:hAnsiTheme="minorEastAsia" w:cs="Times New Roman"/>
                <w:color w:val="auto"/>
                <w:sz w:val="22"/>
                <w:szCs w:val="22"/>
              </w:rPr>
            </w:pPr>
          </w:p>
        </w:tc>
      </w:tr>
      <w:tr w:rsidR="008A518D" w:rsidTr="00E17900">
        <w:trPr>
          <w:trHeight w:val="342"/>
        </w:trPr>
        <w:tc>
          <w:tcPr>
            <w:tcW w:w="1656" w:type="dxa"/>
            <w:vAlign w:val="center"/>
          </w:tcPr>
          <w:p w:rsidR="008A518D" w:rsidRPr="007C4174" w:rsidRDefault="008A518D" w:rsidP="00E17900">
            <w:pPr>
              <w:adjustRightInd/>
              <w:ind w:right="-1"/>
              <w:jc w:val="center"/>
              <w:rPr>
                <w:rFonts w:asciiTheme="minorEastAsia" w:eastAsiaTheme="minorEastAsia" w:hAnsiTheme="minorEastAsia" w:cs="Times New Roman"/>
                <w:color w:val="auto"/>
                <w:sz w:val="22"/>
                <w:szCs w:val="22"/>
              </w:rPr>
            </w:pPr>
            <w:r w:rsidRPr="007C4174">
              <w:rPr>
                <w:rFonts w:asciiTheme="minorEastAsia" w:eastAsiaTheme="minorEastAsia" w:hAnsiTheme="minorEastAsia" w:cs="Times New Roman" w:hint="eastAsia"/>
                <w:color w:val="auto"/>
                <w:sz w:val="22"/>
                <w:szCs w:val="22"/>
              </w:rPr>
              <w:t>担当者</w:t>
            </w:r>
          </w:p>
        </w:tc>
        <w:tc>
          <w:tcPr>
            <w:tcW w:w="3555" w:type="dxa"/>
            <w:vAlign w:val="center"/>
          </w:tcPr>
          <w:p w:rsidR="008A518D" w:rsidRPr="007C4174" w:rsidRDefault="008A518D" w:rsidP="00E17900">
            <w:pPr>
              <w:adjustRightInd/>
              <w:ind w:right="-1"/>
              <w:jc w:val="center"/>
              <w:rPr>
                <w:rFonts w:asciiTheme="minorEastAsia" w:eastAsiaTheme="minorEastAsia" w:hAnsiTheme="minorEastAsia" w:cs="Times New Roman"/>
                <w:color w:val="auto"/>
                <w:sz w:val="22"/>
                <w:szCs w:val="22"/>
              </w:rPr>
            </w:pPr>
          </w:p>
        </w:tc>
      </w:tr>
      <w:tr w:rsidR="008A518D" w:rsidTr="00E17900">
        <w:trPr>
          <w:trHeight w:val="342"/>
        </w:trPr>
        <w:tc>
          <w:tcPr>
            <w:tcW w:w="1656" w:type="dxa"/>
            <w:vAlign w:val="center"/>
          </w:tcPr>
          <w:p w:rsidR="008A518D" w:rsidRPr="007C4174" w:rsidRDefault="008A518D" w:rsidP="00E17900">
            <w:pPr>
              <w:adjustRightInd/>
              <w:ind w:right="-1"/>
              <w:jc w:val="center"/>
              <w:rPr>
                <w:rFonts w:asciiTheme="minorEastAsia" w:eastAsiaTheme="minorEastAsia" w:hAnsiTheme="minorEastAsia" w:cs="Times New Roman"/>
                <w:color w:val="auto"/>
                <w:sz w:val="22"/>
                <w:szCs w:val="22"/>
              </w:rPr>
            </w:pPr>
            <w:r w:rsidRPr="007C4174">
              <w:rPr>
                <w:rFonts w:asciiTheme="minorEastAsia" w:eastAsiaTheme="minorEastAsia" w:hAnsiTheme="minorEastAsia" w:cs="Times New Roman" w:hint="eastAsia"/>
                <w:color w:val="auto"/>
                <w:sz w:val="22"/>
                <w:szCs w:val="22"/>
              </w:rPr>
              <w:t>電話番号</w:t>
            </w:r>
          </w:p>
        </w:tc>
        <w:tc>
          <w:tcPr>
            <w:tcW w:w="3555" w:type="dxa"/>
            <w:vAlign w:val="center"/>
          </w:tcPr>
          <w:p w:rsidR="008A518D" w:rsidRPr="007C4174" w:rsidRDefault="008A518D" w:rsidP="00E17900">
            <w:pPr>
              <w:adjustRightInd/>
              <w:ind w:right="-1"/>
              <w:rPr>
                <w:rFonts w:asciiTheme="minorEastAsia" w:eastAsiaTheme="minorEastAsia" w:hAnsiTheme="minorEastAsia" w:cs="Times New Roman"/>
                <w:color w:val="auto"/>
                <w:sz w:val="22"/>
                <w:szCs w:val="22"/>
              </w:rPr>
            </w:pPr>
            <w:r w:rsidRPr="007C4174">
              <w:rPr>
                <w:rFonts w:asciiTheme="minorEastAsia" w:eastAsiaTheme="minorEastAsia" w:hAnsiTheme="minorEastAsia" w:cs="Times New Roman" w:hint="eastAsia"/>
                <w:color w:val="auto"/>
                <w:sz w:val="22"/>
                <w:szCs w:val="22"/>
              </w:rPr>
              <w:t xml:space="preserve">　　　　－　　　　－</w:t>
            </w:r>
          </w:p>
        </w:tc>
      </w:tr>
    </w:tbl>
    <w:p w:rsidR="0024112D" w:rsidRPr="008A518D" w:rsidRDefault="0024112D" w:rsidP="0024112D">
      <w:pPr>
        <w:adjustRightInd/>
        <w:ind w:right="-1" w:firstLineChars="200" w:firstLine="480"/>
        <w:jc w:val="left"/>
        <w:rPr>
          <w:rFonts w:asciiTheme="minorEastAsia" w:eastAsiaTheme="minorEastAsia" w:hAnsiTheme="minorEastAsia" w:cs="Times New Roman"/>
          <w:color w:val="auto"/>
        </w:rPr>
      </w:pPr>
    </w:p>
    <w:p w:rsidR="0024112D" w:rsidRDefault="0024112D" w:rsidP="0024112D">
      <w:pPr>
        <w:adjustRightInd/>
        <w:ind w:right="-1" w:firstLineChars="200" w:firstLine="480"/>
        <w:jc w:val="left"/>
        <w:rPr>
          <w:rFonts w:asciiTheme="minorEastAsia" w:eastAsiaTheme="minorEastAsia" w:hAnsiTheme="minorEastAsia" w:cs="Times New Roman"/>
          <w:color w:val="auto"/>
        </w:rPr>
      </w:pPr>
    </w:p>
    <w:p w:rsidR="0024112D" w:rsidRDefault="0024112D" w:rsidP="0024112D">
      <w:pPr>
        <w:adjustRightInd/>
        <w:ind w:right="-1" w:firstLineChars="200" w:firstLine="480"/>
        <w:jc w:val="left"/>
        <w:rPr>
          <w:rFonts w:asciiTheme="minorEastAsia" w:eastAsiaTheme="minorEastAsia" w:hAnsiTheme="minorEastAsia" w:cs="Times New Roman"/>
          <w:color w:val="auto"/>
        </w:rPr>
      </w:pPr>
    </w:p>
    <w:p w:rsidR="0024112D" w:rsidRDefault="0024112D" w:rsidP="0024112D">
      <w:pPr>
        <w:adjustRightInd/>
        <w:ind w:right="-1" w:firstLineChars="200" w:firstLine="480"/>
        <w:jc w:val="left"/>
        <w:rPr>
          <w:rFonts w:asciiTheme="minorEastAsia" w:eastAsiaTheme="minorEastAsia" w:hAnsiTheme="minorEastAsia" w:cs="Times New Roman"/>
          <w:color w:val="auto"/>
        </w:rPr>
      </w:pPr>
    </w:p>
    <w:p w:rsidR="008A518D" w:rsidRDefault="008A518D" w:rsidP="0024112D">
      <w:pPr>
        <w:adjustRightInd/>
        <w:ind w:right="-1" w:firstLineChars="200" w:firstLine="480"/>
        <w:jc w:val="left"/>
        <w:rPr>
          <w:rFonts w:asciiTheme="minorEastAsia" w:eastAsiaTheme="minorEastAsia" w:hAnsiTheme="minorEastAsia" w:cs="Times New Roman"/>
          <w:color w:val="auto"/>
        </w:rPr>
      </w:pPr>
    </w:p>
    <w:p w:rsidR="008A518D" w:rsidRDefault="008A518D" w:rsidP="0024112D">
      <w:pPr>
        <w:adjustRightInd/>
        <w:ind w:right="-1" w:firstLineChars="200" w:firstLine="480"/>
        <w:jc w:val="left"/>
        <w:rPr>
          <w:rFonts w:asciiTheme="minorEastAsia" w:eastAsiaTheme="minorEastAsia" w:hAnsiTheme="minorEastAsia" w:cs="Times New Roman"/>
          <w:color w:val="auto"/>
        </w:rPr>
      </w:pPr>
    </w:p>
    <w:p w:rsidR="008A518D" w:rsidRPr="0024112D" w:rsidRDefault="008A518D" w:rsidP="0024112D">
      <w:pPr>
        <w:adjustRightInd/>
        <w:ind w:right="-1" w:firstLineChars="200" w:firstLine="480"/>
        <w:jc w:val="left"/>
        <w:rPr>
          <w:rFonts w:asciiTheme="minorEastAsia" w:eastAsiaTheme="minorEastAsia" w:hAnsiTheme="minorEastAsia" w:cs="Times New Roman"/>
          <w:color w:val="auto"/>
        </w:rPr>
      </w:pPr>
    </w:p>
    <w:p w:rsidR="00CC3FC8" w:rsidRDefault="00CC3FC8" w:rsidP="00CC3FC8">
      <w:pPr>
        <w:adjustRightInd/>
        <w:ind w:right="-1" w:firstLineChars="100" w:firstLine="210"/>
        <w:jc w:val="left"/>
        <w:rPr>
          <w:rFonts w:asciiTheme="minorEastAsia" w:eastAsiaTheme="minorEastAsia" w:hAnsiTheme="minorEastAsia" w:cs="Times New Roman"/>
          <w:color w:val="auto"/>
          <w:sz w:val="21"/>
          <w:szCs w:val="21"/>
        </w:rPr>
      </w:pPr>
      <w:r w:rsidRPr="00DD593D">
        <w:rPr>
          <w:rFonts w:asciiTheme="minorEastAsia" w:eastAsiaTheme="minorEastAsia" w:hAnsiTheme="minorEastAsia" w:cs="Times New Roman" w:hint="eastAsia"/>
          <w:color w:val="auto"/>
          <w:sz w:val="21"/>
          <w:szCs w:val="21"/>
        </w:rPr>
        <w:t>〇</w:t>
      </w:r>
      <w:r w:rsidR="00477CCE">
        <w:rPr>
          <w:rFonts w:asciiTheme="minorEastAsia" w:eastAsiaTheme="minorEastAsia" w:hAnsiTheme="minorEastAsia" w:cs="Times New Roman" w:hint="eastAsia"/>
          <w:color w:val="auto"/>
          <w:sz w:val="21"/>
          <w:szCs w:val="21"/>
        </w:rPr>
        <w:t xml:space="preserve"> </w:t>
      </w:r>
      <w:r w:rsidRPr="00DD593D">
        <w:rPr>
          <w:rFonts w:asciiTheme="minorEastAsia" w:eastAsiaTheme="minorEastAsia" w:hAnsiTheme="minorEastAsia" w:cs="Times New Roman" w:hint="eastAsia"/>
          <w:color w:val="auto"/>
          <w:sz w:val="21"/>
          <w:szCs w:val="21"/>
        </w:rPr>
        <w:t>助成対象となる費用のみを計上してください。</w:t>
      </w:r>
    </w:p>
    <w:p w:rsidR="00477CCE" w:rsidRPr="00DD593D" w:rsidRDefault="00477CCE" w:rsidP="00CC3FC8">
      <w:pPr>
        <w:adjustRightInd/>
        <w:ind w:right="-1" w:firstLineChars="100" w:firstLine="210"/>
        <w:jc w:val="left"/>
        <w:rPr>
          <w:rFonts w:asciiTheme="minorEastAsia" w:eastAsiaTheme="minorEastAsia" w:hAnsiTheme="minorEastAsia" w:cs="Times New Roman"/>
          <w:color w:val="auto"/>
          <w:sz w:val="21"/>
          <w:szCs w:val="21"/>
        </w:rPr>
      </w:pPr>
    </w:p>
    <w:p w:rsidR="00CC3FC8" w:rsidRDefault="00CC3FC8" w:rsidP="00D220A6">
      <w:pPr>
        <w:adjustRightInd/>
        <w:ind w:leftChars="100" w:left="345" w:right="-1" w:hangingChars="50" w:hanging="105"/>
        <w:jc w:val="left"/>
        <w:rPr>
          <w:rFonts w:asciiTheme="minorEastAsia" w:eastAsiaTheme="minorEastAsia" w:hAnsiTheme="minorEastAsia" w:cs="Times New Roman"/>
          <w:color w:val="auto"/>
          <w:sz w:val="21"/>
          <w:szCs w:val="21"/>
        </w:rPr>
      </w:pPr>
      <w:r w:rsidRPr="00DD593D">
        <w:rPr>
          <w:rFonts w:asciiTheme="minorEastAsia" w:eastAsiaTheme="minorEastAsia" w:hAnsiTheme="minorEastAsia" w:cs="Times New Roman" w:hint="eastAsia"/>
          <w:color w:val="auto"/>
          <w:sz w:val="21"/>
          <w:szCs w:val="21"/>
        </w:rPr>
        <w:t>〇</w:t>
      </w:r>
      <w:r w:rsidR="00477CCE">
        <w:rPr>
          <w:rFonts w:asciiTheme="minorEastAsia" w:eastAsiaTheme="minorEastAsia" w:hAnsiTheme="minorEastAsia" w:cs="Times New Roman" w:hint="eastAsia"/>
          <w:color w:val="auto"/>
          <w:sz w:val="21"/>
          <w:szCs w:val="21"/>
        </w:rPr>
        <w:t xml:space="preserve"> </w:t>
      </w:r>
      <w:r w:rsidRPr="00DD593D">
        <w:rPr>
          <w:rFonts w:asciiTheme="minorEastAsia" w:eastAsiaTheme="minorEastAsia" w:hAnsiTheme="minorEastAsia" w:cs="Times New Roman" w:hint="eastAsia"/>
          <w:color w:val="auto"/>
          <w:sz w:val="21"/>
          <w:szCs w:val="21"/>
        </w:rPr>
        <w:t>助成の対象となる費用は</w:t>
      </w:r>
      <w:r w:rsidR="00477CCE">
        <w:rPr>
          <w:rFonts w:asciiTheme="minorEastAsia" w:eastAsiaTheme="minorEastAsia" w:hAnsiTheme="minorEastAsia" w:cs="Times New Roman" w:hint="eastAsia"/>
          <w:color w:val="auto"/>
          <w:sz w:val="21"/>
          <w:szCs w:val="21"/>
        </w:rPr>
        <w:t>，</w:t>
      </w:r>
      <w:r w:rsidRPr="00DD593D">
        <w:rPr>
          <w:rFonts w:asciiTheme="minorEastAsia" w:eastAsiaTheme="minorEastAsia" w:hAnsiTheme="minorEastAsia" w:cs="Times New Roman" w:hint="eastAsia"/>
          <w:color w:val="auto"/>
          <w:sz w:val="21"/>
          <w:szCs w:val="21"/>
        </w:rPr>
        <w:t>ガイドラインに基づき行われ</w:t>
      </w:r>
      <w:r w:rsidR="00634795">
        <w:rPr>
          <w:rFonts w:asciiTheme="minorEastAsia" w:eastAsiaTheme="minorEastAsia" w:hAnsiTheme="minorEastAsia" w:cs="Times New Roman" w:hint="eastAsia"/>
          <w:color w:val="auto"/>
          <w:sz w:val="21"/>
          <w:szCs w:val="21"/>
        </w:rPr>
        <w:t>る生殖機能</w:t>
      </w:r>
      <w:r w:rsidRPr="00DD593D">
        <w:rPr>
          <w:rFonts w:asciiTheme="minorEastAsia" w:eastAsiaTheme="minorEastAsia" w:hAnsiTheme="minorEastAsia" w:cs="Times New Roman" w:hint="eastAsia"/>
          <w:color w:val="auto"/>
          <w:sz w:val="21"/>
          <w:szCs w:val="21"/>
        </w:rPr>
        <w:t>温存治</w:t>
      </w:r>
      <w:r w:rsidRPr="00DD593D">
        <w:rPr>
          <w:rFonts w:asciiTheme="minorEastAsia" w:eastAsiaTheme="minorEastAsia" w:hAnsiTheme="minorEastAsia" w:cs="Times New Roman"/>
          <w:color w:val="auto"/>
          <w:sz w:val="21"/>
          <w:szCs w:val="21"/>
        </w:rPr>
        <w:t>療に要する費用のうち</w:t>
      </w:r>
      <w:r w:rsidR="00477CCE">
        <w:rPr>
          <w:rFonts w:asciiTheme="minorEastAsia" w:eastAsiaTheme="minorEastAsia" w:hAnsiTheme="minorEastAsia" w:cs="Times New Roman"/>
          <w:color w:val="auto"/>
          <w:sz w:val="21"/>
          <w:szCs w:val="21"/>
        </w:rPr>
        <w:t>，</w:t>
      </w:r>
      <w:r w:rsidRPr="00DD593D">
        <w:rPr>
          <w:rFonts w:asciiTheme="minorEastAsia" w:eastAsiaTheme="minorEastAsia" w:hAnsiTheme="minorEastAsia" w:cs="Times New Roman"/>
          <w:color w:val="auto"/>
          <w:sz w:val="21"/>
          <w:szCs w:val="21"/>
        </w:rPr>
        <w:t>精子</w:t>
      </w:r>
      <w:r w:rsidR="00477CCE">
        <w:rPr>
          <w:rFonts w:asciiTheme="minorEastAsia" w:eastAsiaTheme="minorEastAsia" w:hAnsiTheme="minorEastAsia" w:cs="Times New Roman"/>
          <w:color w:val="auto"/>
          <w:sz w:val="21"/>
          <w:szCs w:val="21"/>
        </w:rPr>
        <w:t>，</w:t>
      </w:r>
      <w:r w:rsidRPr="00DD593D">
        <w:rPr>
          <w:rFonts w:asciiTheme="minorEastAsia" w:eastAsiaTheme="minorEastAsia" w:hAnsiTheme="minorEastAsia" w:cs="Times New Roman"/>
          <w:color w:val="auto"/>
          <w:sz w:val="21"/>
          <w:szCs w:val="21"/>
        </w:rPr>
        <w:t>卵子又は卵巣組織の採取凍結並びに卵子の採取</w:t>
      </w:r>
      <w:r w:rsidR="00477CCE">
        <w:rPr>
          <w:rFonts w:asciiTheme="minorEastAsia" w:eastAsiaTheme="minorEastAsia" w:hAnsiTheme="minorEastAsia" w:cs="Times New Roman"/>
          <w:color w:val="auto"/>
          <w:sz w:val="21"/>
          <w:szCs w:val="21"/>
        </w:rPr>
        <w:t>，</w:t>
      </w:r>
      <w:r w:rsidRPr="00DD593D">
        <w:rPr>
          <w:rFonts w:asciiTheme="minorEastAsia" w:eastAsiaTheme="minorEastAsia" w:hAnsiTheme="minorEastAsia" w:cs="Times New Roman"/>
          <w:color w:val="auto"/>
          <w:sz w:val="21"/>
          <w:szCs w:val="21"/>
        </w:rPr>
        <w:t>受精による胚（受精卵）の凍結に係る保険適用外費用です。</w:t>
      </w:r>
    </w:p>
    <w:p w:rsidR="00477CCE" w:rsidRPr="00DD593D" w:rsidRDefault="00477CCE" w:rsidP="00DD593D">
      <w:pPr>
        <w:adjustRightInd/>
        <w:ind w:right="-1" w:firstLineChars="200" w:firstLine="420"/>
        <w:jc w:val="left"/>
        <w:rPr>
          <w:rFonts w:asciiTheme="minorEastAsia" w:eastAsiaTheme="minorEastAsia" w:hAnsiTheme="minorEastAsia" w:cs="Times New Roman"/>
          <w:color w:val="auto"/>
          <w:sz w:val="21"/>
          <w:szCs w:val="21"/>
        </w:rPr>
      </w:pPr>
    </w:p>
    <w:p w:rsidR="00DD593D" w:rsidRDefault="00CC3FC8" w:rsidP="00DD593D">
      <w:pPr>
        <w:adjustRightInd/>
        <w:ind w:right="-1" w:firstLineChars="100" w:firstLine="210"/>
        <w:jc w:val="left"/>
        <w:rPr>
          <w:rFonts w:asciiTheme="minorEastAsia" w:eastAsiaTheme="minorEastAsia" w:hAnsiTheme="minorEastAsia" w:cs="Times New Roman"/>
          <w:color w:val="auto"/>
          <w:sz w:val="21"/>
          <w:szCs w:val="21"/>
        </w:rPr>
      </w:pPr>
      <w:r w:rsidRPr="00DD593D">
        <w:rPr>
          <w:rFonts w:asciiTheme="minorEastAsia" w:eastAsiaTheme="minorEastAsia" w:hAnsiTheme="minorEastAsia" w:cs="Times New Roman" w:hint="eastAsia"/>
          <w:color w:val="auto"/>
          <w:sz w:val="21"/>
          <w:szCs w:val="21"/>
        </w:rPr>
        <w:t>〇</w:t>
      </w:r>
      <w:r w:rsidR="00477CCE">
        <w:rPr>
          <w:rFonts w:asciiTheme="minorEastAsia" w:eastAsiaTheme="minorEastAsia" w:hAnsiTheme="minorEastAsia" w:cs="Times New Roman" w:hint="eastAsia"/>
          <w:color w:val="auto"/>
          <w:sz w:val="21"/>
          <w:szCs w:val="21"/>
        </w:rPr>
        <w:t xml:space="preserve"> </w:t>
      </w:r>
      <w:r w:rsidRPr="00DD593D">
        <w:rPr>
          <w:rFonts w:asciiTheme="minorEastAsia" w:eastAsiaTheme="minorEastAsia" w:hAnsiTheme="minorEastAsia" w:cs="Times New Roman" w:hint="eastAsia"/>
          <w:color w:val="auto"/>
          <w:sz w:val="21"/>
          <w:szCs w:val="21"/>
        </w:rPr>
        <w:t>助成の対象となる費用は</w:t>
      </w:r>
      <w:r w:rsidR="00477CCE">
        <w:rPr>
          <w:rFonts w:asciiTheme="minorEastAsia" w:eastAsiaTheme="minorEastAsia" w:hAnsiTheme="minorEastAsia" w:cs="Times New Roman" w:hint="eastAsia"/>
          <w:color w:val="auto"/>
          <w:sz w:val="21"/>
          <w:szCs w:val="21"/>
        </w:rPr>
        <w:t>，</w:t>
      </w:r>
      <w:r w:rsidRPr="00DD593D">
        <w:rPr>
          <w:rFonts w:asciiTheme="minorEastAsia" w:eastAsiaTheme="minorEastAsia" w:hAnsiTheme="minorEastAsia" w:cs="Times New Roman" w:hint="eastAsia"/>
          <w:color w:val="auto"/>
          <w:sz w:val="21"/>
          <w:szCs w:val="21"/>
        </w:rPr>
        <w:t>治療に要する費用（初回の保存に要する費用を含む。）とし</w:t>
      </w:r>
      <w:r w:rsidR="00477CCE">
        <w:rPr>
          <w:rFonts w:asciiTheme="minorEastAsia" w:eastAsiaTheme="minorEastAsia" w:hAnsiTheme="minorEastAsia" w:cs="Times New Roman" w:hint="eastAsia"/>
          <w:color w:val="auto"/>
          <w:sz w:val="21"/>
          <w:szCs w:val="21"/>
        </w:rPr>
        <w:t>，</w:t>
      </w:r>
      <w:r w:rsidRPr="00DD593D">
        <w:rPr>
          <w:rFonts w:asciiTheme="minorEastAsia" w:eastAsiaTheme="minorEastAsia" w:hAnsiTheme="minorEastAsia" w:cs="Times New Roman" w:hint="eastAsia"/>
          <w:color w:val="auto"/>
          <w:sz w:val="21"/>
          <w:szCs w:val="21"/>
        </w:rPr>
        <w:t>入院費</w:t>
      </w:r>
      <w:r w:rsidR="00477CCE">
        <w:rPr>
          <w:rFonts w:asciiTheme="minorEastAsia" w:eastAsiaTheme="minorEastAsia" w:hAnsiTheme="minorEastAsia" w:cs="Times New Roman" w:hint="eastAsia"/>
          <w:color w:val="auto"/>
          <w:sz w:val="21"/>
          <w:szCs w:val="21"/>
        </w:rPr>
        <w:t>，</w:t>
      </w:r>
    </w:p>
    <w:p w:rsidR="00CC3FC8" w:rsidRDefault="00CC3FC8" w:rsidP="00477CCE">
      <w:pPr>
        <w:adjustRightInd/>
        <w:ind w:right="-1" w:firstLineChars="150" w:firstLine="315"/>
        <w:jc w:val="left"/>
        <w:rPr>
          <w:rFonts w:asciiTheme="minorEastAsia" w:eastAsiaTheme="minorEastAsia" w:hAnsiTheme="minorEastAsia" w:cs="Times New Roman"/>
          <w:color w:val="auto"/>
          <w:sz w:val="21"/>
          <w:szCs w:val="21"/>
        </w:rPr>
      </w:pPr>
      <w:r w:rsidRPr="00DD593D">
        <w:rPr>
          <w:rFonts w:asciiTheme="minorEastAsia" w:eastAsiaTheme="minorEastAsia" w:hAnsiTheme="minorEastAsia" w:cs="Times New Roman" w:hint="eastAsia"/>
          <w:color w:val="auto"/>
          <w:sz w:val="21"/>
          <w:szCs w:val="21"/>
        </w:rPr>
        <w:t>入院時の食</w:t>
      </w:r>
      <w:r w:rsidRPr="00DD593D">
        <w:rPr>
          <w:rFonts w:asciiTheme="minorEastAsia" w:eastAsiaTheme="minorEastAsia" w:hAnsiTheme="minorEastAsia" w:cs="Times New Roman"/>
          <w:color w:val="auto"/>
          <w:sz w:val="21"/>
          <w:szCs w:val="21"/>
        </w:rPr>
        <w:t>事代等治療に直接関係のない費用及び凍結保存の維持に係る費用は対象外です。</w:t>
      </w:r>
    </w:p>
    <w:p w:rsidR="0024112D" w:rsidRDefault="0024112D" w:rsidP="00477CCE">
      <w:pPr>
        <w:adjustRightInd/>
        <w:ind w:leftChars="100" w:left="345" w:right="-1" w:hangingChars="50" w:hanging="105"/>
        <w:jc w:val="left"/>
        <w:rPr>
          <w:rFonts w:asciiTheme="minorEastAsia" w:eastAsiaTheme="minorEastAsia" w:hAnsiTheme="minorEastAsia" w:cs="Times New Roman"/>
          <w:color w:val="auto"/>
          <w:sz w:val="21"/>
          <w:szCs w:val="21"/>
        </w:rPr>
      </w:pPr>
    </w:p>
    <w:p w:rsidR="00DD593D" w:rsidRDefault="00DD593D" w:rsidP="00477CCE">
      <w:pPr>
        <w:adjustRightInd/>
        <w:ind w:leftChars="100" w:left="345" w:right="-1" w:hangingChars="50" w:hanging="105"/>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〇</w:t>
      </w:r>
      <w:r w:rsidR="00477CCE">
        <w:rPr>
          <w:rFonts w:asciiTheme="minorEastAsia" w:eastAsiaTheme="minorEastAsia" w:hAnsiTheme="minorEastAsia" w:cs="Times New Roman" w:hint="eastAsia"/>
          <w:color w:val="auto"/>
          <w:sz w:val="21"/>
          <w:szCs w:val="21"/>
        </w:rPr>
        <w:t xml:space="preserve"> </w:t>
      </w:r>
      <w:r w:rsidRPr="00DD593D">
        <w:rPr>
          <w:rFonts w:asciiTheme="minorEastAsia" w:eastAsiaTheme="minorEastAsia" w:hAnsiTheme="minorEastAsia" w:cs="Times New Roman" w:hint="eastAsia"/>
          <w:color w:val="auto"/>
          <w:sz w:val="21"/>
          <w:szCs w:val="21"/>
        </w:rPr>
        <w:t>体調不良などにより医師</w:t>
      </w:r>
      <w:r w:rsidR="00477CCE">
        <w:rPr>
          <w:rFonts w:asciiTheme="minorEastAsia" w:eastAsiaTheme="minorEastAsia" w:hAnsiTheme="minorEastAsia" w:cs="Times New Roman" w:hint="eastAsia"/>
          <w:color w:val="auto"/>
          <w:sz w:val="21"/>
          <w:szCs w:val="21"/>
        </w:rPr>
        <w:t>の判断に</w:t>
      </w:r>
      <w:r w:rsidR="009534FB">
        <w:rPr>
          <w:rFonts w:asciiTheme="minorEastAsia" w:eastAsiaTheme="minorEastAsia" w:hAnsiTheme="minorEastAsia" w:cs="Times New Roman" w:hint="eastAsia"/>
          <w:color w:val="auto"/>
          <w:sz w:val="21"/>
          <w:szCs w:val="21"/>
        </w:rPr>
        <w:t>基づき，生殖機能温存治療を中止した場合も</w:t>
      </w:r>
      <w:r w:rsidR="00D220A6">
        <w:rPr>
          <w:rFonts w:asciiTheme="minorEastAsia" w:eastAsiaTheme="minorEastAsia" w:hAnsiTheme="minorEastAsia" w:cs="Times New Roman" w:hint="eastAsia"/>
          <w:color w:val="auto"/>
          <w:sz w:val="21"/>
          <w:szCs w:val="21"/>
        </w:rPr>
        <w:t>，</w:t>
      </w:r>
      <w:r w:rsidR="009534FB">
        <w:rPr>
          <w:rFonts w:asciiTheme="minorEastAsia" w:eastAsiaTheme="minorEastAsia" w:hAnsiTheme="minorEastAsia" w:cs="Times New Roman" w:hint="eastAsia"/>
          <w:color w:val="auto"/>
          <w:sz w:val="21"/>
          <w:szCs w:val="21"/>
        </w:rPr>
        <w:t>それまでに要した生殖機能</w:t>
      </w:r>
      <w:r w:rsidRPr="00DD593D">
        <w:rPr>
          <w:rFonts w:asciiTheme="minorEastAsia" w:eastAsiaTheme="minorEastAsia" w:hAnsiTheme="minorEastAsia" w:cs="Times New Roman" w:hint="eastAsia"/>
          <w:color w:val="auto"/>
          <w:sz w:val="21"/>
          <w:szCs w:val="21"/>
        </w:rPr>
        <w:t>温存治</w:t>
      </w:r>
      <w:r w:rsidRPr="00DD593D">
        <w:rPr>
          <w:rFonts w:asciiTheme="minorEastAsia" w:eastAsiaTheme="minorEastAsia" w:hAnsiTheme="minorEastAsia" w:cs="Times New Roman"/>
          <w:color w:val="auto"/>
          <w:sz w:val="21"/>
          <w:szCs w:val="21"/>
        </w:rPr>
        <w:t>療に係る費用は助成対象です。</w:t>
      </w:r>
    </w:p>
    <w:p w:rsidR="00477CCE" w:rsidRPr="00477CCE" w:rsidRDefault="00477CCE" w:rsidP="00477CCE">
      <w:pPr>
        <w:adjustRightInd/>
        <w:ind w:leftChars="100" w:left="345" w:right="-1" w:hangingChars="50" w:hanging="105"/>
        <w:jc w:val="left"/>
        <w:rPr>
          <w:rFonts w:asciiTheme="minorEastAsia" w:eastAsiaTheme="minorEastAsia" w:hAnsiTheme="minorEastAsia" w:cs="Times New Roman"/>
          <w:color w:val="auto"/>
          <w:sz w:val="21"/>
          <w:szCs w:val="21"/>
        </w:rPr>
      </w:pPr>
    </w:p>
    <w:p w:rsidR="00477CCE" w:rsidRDefault="00CC3FC8" w:rsidP="00477CCE">
      <w:pPr>
        <w:adjustRightInd/>
        <w:ind w:right="-1" w:firstLineChars="100" w:firstLine="210"/>
        <w:jc w:val="left"/>
        <w:rPr>
          <w:rFonts w:asciiTheme="minorEastAsia" w:eastAsiaTheme="minorEastAsia" w:hAnsiTheme="minorEastAsia" w:cs="Times New Roman"/>
          <w:color w:val="auto"/>
          <w:sz w:val="21"/>
          <w:szCs w:val="21"/>
        </w:rPr>
      </w:pPr>
      <w:r w:rsidRPr="00DD593D">
        <w:rPr>
          <w:rFonts w:asciiTheme="minorEastAsia" w:eastAsiaTheme="minorEastAsia" w:hAnsiTheme="minorEastAsia" w:cs="Times New Roman" w:hint="eastAsia"/>
          <w:color w:val="auto"/>
          <w:sz w:val="21"/>
          <w:szCs w:val="21"/>
        </w:rPr>
        <w:t>〇</w:t>
      </w:r>
      <w:r w:rsidR="00477CCE">
        <w:rPr>
          <w:rFonts w:asciiTheme="minorEastAsia" w:eastAsiaTheme="minorEastAsia" w:hAnsiTheme="minorEastAsia" w:cs="Times New Roman" w:hint="eastAsia"/>
          <w:color w:val="auto"/>
          <w:sz w:val="21"/>
          <w:szCs w:val="21"/>
        </w:rPr>
        <w:t xml:space="preserve"> </w:t>
      </w:r>
      <w:r w:rsidRPr="00DD593D">
        <w:rPr>
          <w:rFonts w:asciiTheme="minorEastAsia" w:eastAsiaTheme="minorEastAsia" w:hAnsiTheme="minorEastAsia" w:cs="Times New Roman" w:hint="eastAsia"/>
          <w:color w:val="auto"/>
          <w:sz w:val="21"/>
          <w:szCs w:val="21"/>
        </w:rPr>
        <w:t>主治医の治療方針に基づき</w:t>
      </w:r>
      <w:r w:rsidR="00477CCE">
        <w:rPr>
          <w:rFonts w:asciiTheme="minorEastAsia" w:eastAsiaTheme="minorEastAsia" w:hAnsiTheme="minorEastAsia" w:cs="Times New Roman" w:hint="eastAsia"/>
          <w:color w:val="auto"/>
          <w:sz w:val="21"/>
          <w:szCs w:val="21"/>
        </w:rPr>
        <w:t>，</w:t>
      </w:r>
      <w:r w:rsidRPr="00DD593D">
        <w:rPr>
          <w:rFonts w:asciiTheme="minorEastAsia" w:eastAsiaTheme="minorEastAsia" w:hAnsiTheme="minorEastAsia" w:cs="Times New Roman" w:hint="eastAsia"/>
          <w:color w:val="auto"/>
          <w:sz w:val="21"/>
          <w:szCs w:val="21"/>
        </w:rPr>
        <w:t>主治医が属する医療機関以外の医療機関で治療を行った場合は</w:t>
      </w:r>
      <w:r w:rsidR="00477CCE">
        <w:rPr>
          <w:rFonts w:asciiTheme="minorEastAsia" w:eastAsiaTheme="minorEastAsia" w:hAnsiTheme="minorEastAsia" w:cs="Times New Roman" w:hint="eastAsia"/>
          <w:color w:val="auto"/>
          <w:sz w:val="21"/>
          <w:szCs w:val="21"/>
        </w:rPr>
        <w:t>，</w:t>
      </w:r>
      <w:r w:rsidRPr="00DD593D">
        <w:rPr>
          <w:rFonts w:asciiTheme="minorEastAsia" w:eastAsiaTheme="minorEastAsia" w:hAnsiTheme="minorEastAsia" w:cs="Times New Roman" w:hint="eastAsia"/>
          <w:color w:val="auto"/>
          <w:sz w:val="21"/>
          <w:szCs w:val="21"/>
        </w:rPr>
        <w:t>主</w:t>
      </w:r>
    </w:p>
    <w:p w:rsidR="00CC3FC8" w:rsidRPr="00DD593D" w:rsidRDefault="00CC3FC8" w:rsidP="00477CCE">
      <w:pPr>
        <w:adjustRightInd/>
        <w:ind w:right="-1" w:firstLineChars="150" w:firstLine="315"/>
        <w:jc w:val="left"/>
        <w:rPr>
          <w:rFonts w:asciiTheme="minorEastAsia" w:eastAsiaTheme="minorEastAsia" w:hAnsiTheme="minorEastAsia" w:cs="Times New Roman"/>
          <w:color w:val="auto"/>
          <w:sz w:val="21"/>
          <w:szCs w:val="21"/>
        </w:rPr>
      </w:pPr>
      <w:r w:rsidRPr="00DD593D">
        <w:rPr>
          <w:rFonts w:asciiTheme="minorEastAsia" w:eastAsiaTheme="minorEastAsia" w:hAnsiTheme="minorEastAsia" w:cs="Times New Roman" w:hint="eastAsia"/>
          <w:color w:val="auto"/>
          <w:sz w:val="21"/>
          <w:szCs w:val="21"/>
        </w:rPr>
        <w:t>治医が</w:t>
      </w:r>
      <w:r w:rsidR="00477CCE">
        <w:rPr>
          <w:rFonts w:asciiTheme="minorEastAsia" w:eastAsiaTheme="minorEastAsia" w:hAnsiTheme="minorEastAsia" w:cs="Times New Roman" w:hint="eastAsia"/>
          <w:color w:val="auto"/>
          <w:sz w:val="21"/>
          <w:szCs w:val="21"/>
        </w:rPr>
        <w:t>，</w:t>
      </w:r>
      <w:r w:rsidRPr="00DD593D">
        <w:rPr>
          <w:rFonts w:asciiTheme="minorEastAsia" w:eastAsiaTheme="minorEastAsia" w:hAnsiTheme="minorEastAsia" w:cs="Times New Roman"/>
          <w:color w:val="auto"/>
          <w:sz w:val="21"/>
          <w:szCs w:val="21"/>
        </w:rPr>
        <w:t>患者から当該医療機関が発行した領収書の提出を受け</w:t>
      </w:r>
      <w:r w:rsidR="00477CCE">
        <w:rPr>
          <w:rFonts w:asciiTheme="minorEastAsia" w:eastAsiaTheme="minorEastAsia" w:hAnsiTheme="minorEastAsia" w:cs="Times New Roman"/>
          <w:color w:val="auto"/>
          <w:sz w:val="21"/>
          <w:szCs w:val="21"/>
        </w:rPr>
        <w:t>，</w:t>
      </w:r>
      <w:r w:rsidRPr="00DD593D">
        <w:rPr>
          <w:rFonts w:asciiTheme="minorEastAsia" w:eastAsiaTheme="minorEastAsia" w:hAnsiTheme="minorEastAsia" w:cs="Times New Roman"/>
          <w:color w:val="auto"/>
          <w:sz w:val="21"/>
          <w:szCs w:val="21"/>
        </w:rPr>
        <w:t>金額を記載してください。</w:t>
      </w:r>
    </w:p>
    <w:p w:rsidR="00CC3FC8" w:rsidRPr="00DD593D" w:rsidRDefault="00CC3FC8" w:rsidP="00CC3FC8">
      <w:pPr>
        <w:adjustRightInd/>
        <w:ind w:right="-1" w:firstLineChars="200" w:firstLine="420"/>
        <w:jc w:val="left"/>
        <w:rPr>
          <w:rFonts w:asciiTheme="minorEastAsia" w:eastAsiaTheme="minorEastAsia" w:hAnsiTheme="minorEastAsia" w:cs="Times New Roman"/>
          <w:color w:val="auto"/>
          <w:sz w:val="21"/>
          <w:szCs w:val="21"/>
        </w:rPr>
      </w:pPr>
      <w:r w:rsidRPr="00DD593D">
        <w:rPr>
          <w:rFonts w:asciiTheme="minorEastAsia" w:eastAsiaTheme="minorEastAsia" w:hAnsiTheme="minorEastAsia" w:cs="Times New Roman" w:hint="eastAsia"/>
          <w:color w:val="auto"/>
          <w:sz w:val="21"/>
          <w:szCs w:val="21"/>
        </w:rPr>
        <w:t xml:space="preserve">　</w:t>
      </w:r>
    </w:p>
    <w:sectPr w:rsidR="00CC3FC8" w:rsidRPr="00DD593D" w:rsidSect="006A1BDD">
      <w:type w:val="continuous"/>
      <w:pgSz w:w="11906" w:h="16838"/>
      <w:pgMar w:top="567" w:right="1134" w:bottom="851" w:left="1134" w:header="720" w:footer="720" w:gutter="0"/>
      <w:pgNumType w:start="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8B5" w:rsidRDefault="00A458B5">
      <w:r>
        <w:separator/>
      </w:r>
    </w:p>
  </w:endnote>
  <w:endnote w:type="continuationSeparator" w:id="0">
    <w:p w:rsidR="00A458B5" w:rsidRDefault="00A4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8B5" w:rsidRDefault="00A458B5">
      <w:r>
        <w:rPr>
          <w:rFonts w:hAnsi="Times New Roman" w:cs="Times New Roman"/>
          <w:color w:val="auto"/>
          <w:sz w:val="2"/>
          <w:szCs w:val="2"/>
        </w:rPr>
        <w:continuationSeparator/>
      </w:r>
    </w:p>
  </w:footnote>
  <w:footnote w:type="continuationSeparator" w:id="0">
    <w:p w:rsidR="00A458B5" w:rsidRDefault="00A45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5DE4"/>
    <w:multiLevelType w:val="hybridMultilevel"/>
    <w:tmpl w:val="6F129266"/>
    <w:lvl w:ilvl="0" w:tplc="E4F08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C725E"/>
    <w:multiLevelType w:val="hybridMultilevel"/>
    <w:tmpl w:val="AA040AD4"/>
    <w:lvl w:ilvl="0" w:tplc="A036A5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730794"/>
    <w:multiLevelType w:val="hybridMultilevel"/>
    <w:tmpl w:val="D1621940"/>
    <w:lvl w:ilvl="0" w:tplc="B2888A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3D733AD"/>
    <w:multiLevelType w:val="hybridMultilevel"/>
    <w:tmpl w:val="708AFF82"/>
    <w:lvl w:ilvl="0" w:tplc="DB6C4C66">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 w15:restartNumberingAfterBreak="0">
    <w:nsid w:val="439B4FC6"/>
    <w:multiLevelType w:val="hybridMultilevel"/>
    <w:tmpl w:val="6710403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8643FE"/>
    <w:multiLevelType w:val="hybridMultilevel"/>
    <w:tmpl w:val="AA0C0F7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7E2BDA"/>
    <w:multiLevelType w:val="hybridMultilevel"/>
    <w:tmpl w:val="AA0C0F7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E550E6"/>
    <w:multiLevelType w:val="hybridMultilevel"/>
    <w:tmpl w:val="80E8ACB0"/>
    <w:lvl w:ilvl="0" w:tplc="75BE7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rawingGridHorizontalSpacing w:val="120"/>
  <w:drawingGridVerticalSpacing w:val="2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AE"/>
    <w:rsid w:val="00014FC9"/>
    <w:rsid w:val="0002292C"/>
    <w:rsid w:val="00034179"/>
    <w:rsid w:val="00040151"/>
    <w:rsid w:val="00060FA2"/>
    <w:rsid w:val="00064958"/>
    <w:rsid w:val="00076F14"/>
    <w:rsid w:val="000931FB"/>
    <w:rsid w:val="00093752"/>
    <w:rsid w:val="00095A15"/>
    <w:rsid w:val="000A1F36"/>
    <w:rsid w:val="000B3138"/>
    <w:rsid w:val="000C3D11"/>
    <w:rsid w:val="000D53DE"/>
    <w:rsid w:val="000D7C93"/>
    <w:rsid w:val="000E6407"/>
    <w:rsid w:val="000F500B"/>
    <w:rsid w:val="00105DC8"/>
    <w:rsid w:val="00106F6E"/>
    <w:rsid w:val="001272B8"/>
    <w:rsid w:val="00134590"/>
    <w:rsid w:val="00140380"/>
    <w:rsid w:val="00141831"/>
    <w:rsid w:val="00144386"/>
    <w:rsid w:val="001510FF"/>
    <w:rsid w:val="00153B92"/>
    <w:rsid w:val="00170EC2"/>
    <w:rsid w:val="001762BC"/>
    <w:rsid w:val="00192496"/>
    <w:rsid w:val="001E4B1C"/>
    <w:rsid w:val="001F3D99"/>
    <w:rsid w:val="001F7396"/>
    <w:rsid w:val="00201709"/>
    <w:rsid w:val="002122E0"/>
    <w:rsid w:val="0024112D"/>
    <w:rsid w:val="00241D12"/>
    <w:rsid w:val="002616C1"/>
    <w:rsid w:val="00273237"/>
    <w:rsid w:val="00281BAB"/>
    <w:rsid w:val="002A02A5"/>
    <w:rsid w:val="002A5254"/>
    <w:rsid w:val="002A63B9"/>
    <w:rsid w:val="002F1E4A"/>
    <w:rsid w:val="00301A7F"/>
    <w:rsid w:val="003360D7"/>
    <w:rsid w:val="00343940"/>
    <w:rsid w:val="00376446"/>
    <w:rsid w:val="00376691"/>
    <w:rsid w:val="00382F2E"/>
    <w:rsid w:val="003918C9"/>
    <w:rsid w:val="0039658C"/>
    <w:rsid w:val="003A1189"/>
    <w:rsid w:val="003C364D"/>
    <w:rsid w:val="003C4591"/>
    <w:rsid w:val="003C48A2"/>
    <w:rsid w:val="003C649E"/>
    <w:rsid w:val="003D51CD"/>
    <w:rsid w:val="003F4636"/>
    <w:rsid w:val="00400C12"/>
    <w:rsid w:val="00403E24"/>
    <w:rsid w:val="004043BE"/>
    <w:rsid w:val="0042315F"/>
    <w:rsid w:val="004249BC"/>
    <w:rsid w:val="00427FEB"/>
    <w:rsid w:val="00451E3C"/>
    <w:rsid w:val="0045701F"/>
    <w:rsid w:val="004773EF"/>
    <w:rsid w:val="00477CCE"/>
    <w:rsid w:val="004A16C8"/>
    <w:rsid w:val="004C7F83"/>
    <w:rsid w:val="004D0097"/>
    <w:rsid w:val="004D3F82"/>
    <w:rsid w:val="004E3A25"/>
    <w:rsid w:val="004E72D7"/>
    <w:rsid w:val="004F3E8C"/>
    <w:rsid w:val="004F51EA"/>
    <w:rsid w:val="004F681C"/>
    <w:rsid w:val="004F7F7E"/>
    <w:rsid w:val="00501F59"/>
    <w:rsid w:val="00507DDE"/>
    <w:rsid w:val="005130FE"/>
    <w:rsid w:val="005336FC"/>
    <w:rsid w:val="005357AA"/>
    <w:rsid w:val="00535C18"/>
    <w:rsid w:val="00543329"/>
    <w:rsid w:val="00545A61"/>
    <w:rsid w:val="005600ED"/>
    <w:rsid w:val="0056048F"/>
    <w:rsid w:val="00586553"/>
    <w:rsid w:val="00591B21"/>
    <w:rsid w:val="005A4375"/>
    <w:rsid w:val="005B1731"/>
    <w:rsid w:val="005B206B"/>
    <w:rsid w:val="005B491B"/>
    <w:rsid w:val="005F0074"/>
    <w:rsid w:val="006006F6"/>
    <w:rsid w:val="00620ABF"/>
    <w:rsid w:val="00634795"/>
    <w:rsid w:val="006363FF"/>
    <w:rsid w:val="00641393"/>
    <w:rsid w:val="00650DC7"/>
    <w:rsid w:val="006600FA"/>
    <w:rsid w:val="00660413"/>
    <w:rsid w:val="00663F0B"/>
    <w:rsid w:val="0066726F"/>
    <w:rsid w:val="0066763E"/>
    <w:rsid w:val="00667CD7"/>
    <w:rsid w:val="006756A6"/>
    <w:rsid w:val="00675954"/>
    <w:rsid w:val="0067632E"/>
    <w:rsid w:val="006763E9"/>
    <w:rsid w:val="006810A7"/>
    <w:rsid w:val="006819BA"/>
    <w:rsid w:val="00690881"/>
    <w:rsid w:val="006947EB"/>
    <w:rsid w:val="006A1BDD"/>
    <w:rsid w:val="006A379C"/>
    <w:rsid w:val="006B3C4D"/>
    <w:rsid w:val="006D1674"/>
    <w:rsid w:val="006D72F6"/>
    <w:rsid w:val="006E4813"/>
    <w:rsid w:val="006F457A"/>
    <w:rsid w:val="006F526B"/>
    <w:rsid w:val="0070441C"/>
    <w:rsid w:val="0073152A"/>
    <w:rsid w:val="00744AE1"/>
    <w:rsid w:val="00755CA3"/>
    <w:rsid w:val="00765A96"/>
    <w:rsid w:val="0078161E"/>
    <w:rsid w:val="0078640F"/>
    <w:rsid w:val="007939F4"/>
    <w:rsid w:val="007A3689"/>
    <w:rsid w:val="007B3C21"/>
    <w:rsid w:val="007C4174"/>
    <w:rsid w:val="007C4E62"/>
    <w:rsid w:val="007E1384"/>
    <w:rsid w:val="007F6089"/>
    <w:rsid w:val="008009F3"/>
    <w:rsid w:val="008010AD"/>
    <w:rsid w:val="008015B2"/>
    <w:rsid w:val="00802F57"/>
    <w:rsid w:val="00811039"/>
    <w:rsid w:val="00815D42"/>
    <w:rsid w:val="008234CA"/>
    <w:rsid w:val="0082615C"/>
    <w:rsid w:val="00855CF4"/>
    <w:rsid w:val="00871452"/>
    <w:rsid w:val="008A518D"/>
    <w:rsid w:val="008C28EA"/>
    <w:rsid w:val="008D1F9E"/>
    <w:rsid w:val="008D5FE6"/>
    <w:rsid w:val="008D6E60"/>
    <w:rsid w:val="008E27F0"/>
    <w:rsid w:val="008F1A14"/>
    <w:rsid w:val="00902322"/>
    <w:rsid w:val="00907BB2"/>
    <w:rsid w:val="00907BD7"/>
    <w:rsid w:val="00921000"/>
    <w:rsid w:val="00924CB6"/>
    <w:rsid w:val="00930D62"/>
    <w:rsid w:val="009534FB"/>
    <w:rsid w:val="00956855"/>
    <w:rsid w:val="009612AD"/>
    <w:rsid w:val="009632BB"/>
    <w:rsid w:val="00976B9A"/>
    <w:rsid w:val="00990E0D"/>
    <w:rsid w:val="009A12A1"/>
    <w:rsid w:val="009C0245"/>
    <w:rsid w:val="009C0423"/>
    <w:rsid w:val="009C5075"/>
    <w:rsid w:val="009D6F57"/>
    <w:rsid w:val="009E0FA5"/>
    <w:rsid w:val="009E5019"/>
    <w:rsid w:val="00A01589"/>
    <w:rsid w:val="00A1047C"/>
    <w:rsid w:val="00A13951"/>
    <w:rsid w:val="00A31394"/>
    <w:rsid w:val="00A32D0F"/>
    <w:rsid w:val="00A36E28"/>
    <w:rsid w:val="00A458B5"/>
    <w:rsid w:val="00A53AEA"/>
    <w:rsid w:val="00A77D8A"/>
    <w:rsid w:val="00A81170"/>
    <w:rsid w:val="00A83409"/>
    <w:rsid w:val="00A90188"/>
    <w:rsid w:val="00AA08BD"/>
    <w:rsid w:val="00AB4BDA"/>
    <w:rsid w:val="00AB5D82"/>
    <w:rsid w:val="00AC1066"/>
    <w:rsid w:val="00AC2779"/>
    <w:rsid w:val="00AD2880"/>
    <w:rsid w:val="00AF1840"/>
    <w:rsid w:val="00B03F3F"/>
    <w:rsid w:val="00B17DFA"/>
    <w:rsid w:val="00B27B82"/>
    <w:rsid w:val="00B31875"/>
    <w:rsid w:val="00B435B4"/>
    <w:rsid w:val="00B468F0"/>
    <w:rsid w:val="00B5716F"/>
    <w:rsid w:val="00B676F7"/>
    <w:rsid w:val="00BB54AA"/>
    <w:rsid w:val="00BD7012"/>
    <w:rsid w:val="00C27A18"/>
    <w:rsid w:val="00C40683"/>
    <w:rsid w:val="00C41E90"/>
    <w:rsid w:val="00C55CAB"/>
    <w:rsid w:val="00C60456"/>
    <w:rsid w:val="00C60E5D"/>
    <w:rsid w:val="00C71394"/>
    <w:rsid w:val="00C84021"/>
    <w:rsid w:val="00C86ACB"/>
    <w:rsid w:val="00C870EB"/>
    <w:rsid w:val="00C94AB9"/>
    <w:rsid w:val="00CB3EDF"/>
    <w:rsid w:val="00CC3FC8"/>
    <w:rsid w:val="00CE347C"/>
    <w:rsid w:val="00CE6F1B"/>
    <w:rsid w:val="00CF1D7D"/>
    <w:rsid w:val="00D0704B"/>
    <w:rsid w:val="00D1326F"/>
    <w:rsid w:val="00D220A6"/>
    <w:rsid w:val="00D25242"/>
    <w:rsid w:val="00D34CCA"/>
    <w:rsid w:val="00D460CF"/>
    <w:rsid w:val="00D4795E"/>
    <w:rsid w:val="00D50563"/>
    <w:rsid w:val="00D50827"/>
    <w:rsid w:val="00D54535"/>
    <w:rsid w:val="00D66171"/>
    <w:rsid w:val="00D755C7"/>
    <w:rsid w:val="00D80621"/>
    <w:rsid w:val="00D849E6"/>
    <w:rsid w:val="00D86D43"/>
    <w:rsid w:val="00D90B53"/>
    <w:rsid w:val="00D9154A"/>
    <w:rsid w:val="00DA48C4"/>
    <w:rsid w:val="00DC1174"/>
    <w:rsid w:val="00DD593D"/>
    <w:rsid w:val="00DF6ECC"/>
    <w:rsid w:val="00DF7494"/>
    <w:rsid w:val="00E1313A"/>
    <w:rsid w:val="00E32F2F"/>
    <w:rsid w:val="00E504AE"/>
    <w:rsid w:val="00E50FDE"/>
    <w:rsid w:val="00E55C45"/>
    <w:rsid w:val="00E842ED"/>
    <w:rsid w:val="00E97CE6"/>
    <w:rsid w:val="00EC76C7"/>
    <w:rsid w:val="00ED498C"/>
    <w:rsid w:val="00EE0042"/>
    <w:rsid w:val="00EE0582"/>
    <w:rsid w:val="00EE59E2"/>
    <w:rsid w:val="00EE7FBF"/>
    <w:rsid w:val="00F03C37"/>
    <w:rsid w:val="00F23A8B"/>
    <w:rsid w:val="00F27B1F"/>
    <w:rsid w:val="00F27B21"/>
    <w:rsid w:val="00F530B3"/>
    <w:rsid w:val="00F66694"/>
    <w:rsid w:val="00F73D99"/>
    <w:rsid w:val="00F978A5"/>
    <w:rsid w:val="00FA14A1"/>
    <w:rsid w:val="00FB0781"/>
    <w:rsid w:val="00FB509C"/>
    <w:rsid w:val="00FC0599"/>
    <w:rsid w:val="00FC3D20"/>
    <w:rsid w:val="00FC4AEA"/>
    <w:rsid w:val="00FD6477"/>
    <w:rsid w:val="00FD7324"/>
    <w:rsid w:val="00FE4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994486E"/>
  <w14:defaultImageDpi w14:val="96"/>
  <w15:docId w15:val="{CBC1BF2E-1618-4E95-8074-CA0E2150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F59"/>
    <w:pPr>
      <w:tabs>
        <w:tab w:val="center" w:pos="4252"/>
        <w:tab w:val="right" w:pos="8504"/>
      </w:tabs>
      <w:snapToGrid w:val="0"/>
    </w:pPr>
  </w:style>
  <w:style w:type="character" w:customStyle="1" w:styleId="a4">
    <w:name w:val="ヘッダー (文字)"/>
    <w:basedOn w:val="a0"/>
    <w:link w:val="a3"/>
    <w:uiPriority w:val="99"/>
    <w:rsid w:val="00501F59"/>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501F59"/>
    <w:pPr>
      <w:tabs>
        <w:tab w:val="center" w:pos="4252"/>
        <w:tab w:val="right" w:pos="8504"/>
      </w:tabs>
      <w:snapToGrid w:val="0"/>
    </w:pPr>
  </w:style>
  <w:style w:type="character" w:customStyle="1" w:styleId="a6">
    <w:name w:val="フッター (文字)"/>
    <w:basedOn w:val="a0"/>
    <w:link w:val="a5"/>
    <w:uiPriority w:val="99"/>
    <w:rsid w:val="00501F59"/>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907B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7BD7"/>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DA48C4"/>
    <w:pPr>
      <w:ind w:leftChars="400" w:left="840"/>
    </w:pPr>
  </w:style>
  <w:style w:type="table" w:styleId="aa">
    <w:name w:val="Table Grid"/>
    <w:basedOn w:val="a1"/>
    <w:uiPriority w:val="99"/>
    <w:rsid w:val="00EE0042"/>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8C1FF-9F33-4310-9E6C-F9F748D8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松田　健志</cp:lastModifiedBy>
  <cp:revision>76</cp:revision>
  <cp:lastPrinted>2019-04-02T02:43:00Z</cp:lastPrinted>
  <dcterms:created xsi:type="dcterms:W3CDTF">2016-02-28T03:32:00Z</dcterms:created>
  <dcterms:modified xsi:type="dcterms:W3CDTF">2021-03-24T01:34:00Z</dcterms:modified>
</cp:coreProperties>
</file>