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97" w:rsidRDefault="00436797" w:rsidP="0043679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様式第１号(第４条関係)</w:t>
      </w:r>
    </w:p>
    <w:p w:rsidR="00436797" w:rsidRDefault="00436797" w:rsidP="0043679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36797" w:rsidRDefault="00436797" w:rsidP="00436797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36797" w:rsidRDefault="00436797" w:rsidP="00436797">
      <w:pPr>
        <w:widowControl/>
        <w:ind w:right="960"/>
        <w:rPr>
          <w:rFonts w:ascii="ＭＳ 明朝" w:eastAsia="ＭＳ 明朝" w:hAnsi="ＭＳ 明朝"/>
          <w:sz w:val="24"/>
          <w:szCs w:val="24"/>
        </w:rPr>
      </w:pPr>
    </w:p>
    <w:p w:rsidR="00436797" w:rsidRDefault="00436797" w:rsidP="00436797">
      <w:pPr>
        <w:widowControl/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琴浦町長　　　様</w:t>
      </w:r>
    </w:p>
    <w:p w:rsidR="00436797" w:rsidRDefault="00436797" w:rsidP="00436797">
      <w:pPr>
        <w:widowControl/>
        <w:ind w:right="960"/>
        <w:rPr>
          <w:rFonts w:ascii="ＭＳ 明朝" w:eastAsia="ＭＳ 明朝" w:hAnsi="ＭＳ 明朝"/>
          <w:sz w:val="24"/>
          <w:szCs w:val="24"/>
        </w:rPr>
      </w:pPr>
    </w:p>
    <w:p w:rsidR="00436797" w:rsidRDefault="00436797" w:rsidP="00436797">
      <w:pPr>
        <w:widowControl/>
        <w:ind w:right="960"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436797" w:rsidRDefault="00436797" w:rsidP="00436797">
      <w:pPr>
        <w:widowControl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事業者名</w:t>
      </w:r>
    </w:p>
    <w:p w:rsidR="00436797" w:rsidRDefault="00436797" w:rsidP="00436797">
      <w:pPr>
        <w:widowControl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　　名</w:t>
      </w:r>
    </w:p>
    <w:p w:rsidR="00436797" w:rsidRDefault="00436797" w:rsidP="0043679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36797" w:rsidRDefault="00436797" w:rsidP="00436797">
      <w:pPr>
        <w:widowControl/>
        <w:ind w:firstLineChars="200" w:firstLine="4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年度琴浦町中小企業イメージアップ推進事業補助金交付申請書</w:t>
      </w:r>
    </w:p>
    <w:p w:rsidR="00436797" w:rsidRDefault="00436797" w:rsidP="0043679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36797" w:rsidRDefault="00436797" w:rsidP="00436797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年度において、標記補助金の交付を受けたいので、琴浦町補助金等交付規則第４条及び琴浦町中小企業イメージアップ推進事業補助金交付要綱第４条の規定により申請します。</w:t>
      </w:r>
    </w:p>
    <w:p w:rsidR="00436797" w:rsidRDefault="00436797" w:rsidP="0043679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36797" w:rsidRDefault="00436797" w:rsidP="00436797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436797" w:rsidRDefault="00436797" w:rsidP="0043679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374"/>
      </w:tblGrid>
      <w:tr w:rsidR="00436797" w:rsidRPr="00D14716" w:rsidTr="001A4289">
        <w:trPr>
          <w:trHeight w:val="733"/>
        </w:trPr>
        <w:tc>
          <w:tcPr>
            <w:tcW w:w="2405" w:type="dxa"/>
          </w:tcPr>
          <w:p w:rsidR="00436797" w:rsidRPr="00D14716" w:rsidRDefault="00436797" w:rsidP="001A4289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14716">
              <w:rPr>
                <w:rFonts w:ascii="ＭＳ 明朝" w:eastAsia="ＭＳ 明朝" w:hAnsi="ＭＳ 明朝" w:hint="eastAsia"/>
                <w:sz w:val="24"/>
                <w:szCs w:val="24"/>
              </w:rPr>
              <w:t>補助金の名称</w:t>
            </w:r>
          </w:p>
        </w:tc>
        <w:tc>
          <w:tcPr>
            <w:tcW w:w="6374" w:type="dxa"/>
          </w:tcPr>
          <w:p w:rsidR="00436797" w:rsidRPr="00D14716" w:rsidRDefault="00436797" w:rsidP="001A4289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14716">
              <w:rPr>
                <w:rFonts w:ascii="ＭＳ 明朝" w:eastAsia="ＭＳ 明朝" w:hAnsi="ＭＳ 明朝" w:hint="eastAsia"/>
                <w:sz w:val="24"/>
                <w:szCs w:val="24"/>
              </w:rPr>
              <w:t>琴浦町中小企業イメージアップ推進事業補助金</w:t>
            </w:r>
          </w:p>
        </w:tc>
      </w:tr>
      <w:tr w:rsidR="00436797" w:rsidRPr="00D14716" w:rsidTr="001A4289">
        <w:trPr>
          <w:trHeight w:val="686"/>
        </w:trPr>
        <w:tc>
          <w:tcPr>
            <w:tcW w:w="2405" w:type="dxa"/>
          </w:tcPr>
          <w:p w:rsidR="00436797" w:rsidRPr="00D14716" w:rsidRDefault="00436797" w:rsidP="0043679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14716">
              <w:rPr>
                <w:rFonts w:ascii="ＭＳ 明朝" w:eastAsia="ＭＳ 明朝" w:hAnsi="ＭＳ 明朝" w:hint="eastAsia"/>
                <w:sz w:val="24"/>
                <w:szCs w:val="24"/>
              </w:rPr>
              <w:t>算定基準額(見込)</w:t>
            </w:r>
          </w:p>
        </w:tc>
        <w:tc>
          <w:tcPr>
            <w:tcW w:w="6374" w:type="dxa"/>
          </w:tcPr>
          <w:p w:rsidR="00436797" w:rsidRPr="00D14716" w:rsidRDefault="00436797" w:rsidP="001A4289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147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436797" w:rsidRPr="00D14716" w:rsidTr="001A4289">
        <w:trPr>
          <w:trHeight w:val="683"/>
        </w:trPr>
        <w:tc>
          <w:tcPr>
            <w:tcW w:w="2405" w:type="dxa"/>
          </w:tcPr>
          <w:p w:rsidR="00436797" w:rsidRPr="00D14716" w:rsidRDefault="00436797" w:rsidP="001A4289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14716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6374" w:type="dxa"/>
          </w:tcPr>
          <w:p w:rsidR="00436797" w:rsidRPr="00D14716" w:rsidRDefault="00436797" w:rsidP="001A4289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147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436797" w:rsidRPr="00D14716" w:rsidTr="001A4289">
        <w:tc>
          <w:tcPr>
            <w:tcW w:w="2405" w:type="dxa"/>
            <w:vAlign w:val="center"/>
          </w:tcPr>
          <w:p w:rsidR="00436797" w:rsidRPr="00D14716" w:rsidRDefault="00436797" w:rsidP="001A4289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14716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374" w:type="dxa"/>
          </w:tcPr>
          <w:p w:rsidR="00436797" w:rsidRPr="00D14716" w:rsidRDefault="00436797" w:rsidP="001A4289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14716">
              <w:rPr>
                <w:rFonts w:ascii="ＭＳ 明朝" w:eastAsia="ＭＳ 明朝" w:hAnsi="ＭＳ 明朝" w:hint="eastAsia"/>
                <w:sz w:val="24"/>
                <w:szCs w:val="24"/>
              </w:rPr>
              <w:t>(１)　事業計画及び収支予算書(様式第２号)</w:t>
            </w:r>
          </w:p>
          <w:p w:rsidR="00436797" w:rsidRPr="00D14716" w:rsidRDefault="00436797" w:rsidP="001A4289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14716">
              <w:rPr>
                <w:rFonts w:ascii="ＭＳ 明朝" w:eastAsia="ＭＳ 明朝" w:hAnsi="ＭＳ 明朝" w:hint="eastAsia"/>
                <w:sz w:val="24"/>
                <w:szCs w:val="24"/>
              </w:rPr>
              <w:t>(２)　補助事業の内容が分かる書類</w:t>
            </w:r>
          </w:p>
          <w:p w:rsidR="00436797" w:rsidRPr="00D14716" w:rsidRDefault="00436797" w:rsidP="001A4289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14716">
              <w:rPr>
                <w:rFonts w:ascii="ＭＳ 明朝" w:eastAsia="ＭＳ 明朝" w:hAnsi="ＭＳ 明朝" w:hint="eastAsia"/>
                <w:sz w:val="24"/>
                <w:szCs w:val="24"/>
              </w:rPr>
              <w:t>(３)　補助事業に係る費用、経費等が確認できるもの</w:t>
            </w:r>
          </w:p>
          <w:p w:rsidR="00436797" w:rsidRPr="00D14716" w:rsidRDefault="00436797" w:rsidP="001A4289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14716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D14716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D14716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Pr="00D147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製作状況が分かるもの(変更の場合)</w:t>
            </w:r>
          </w:p>
        </w:tc>
      </w:tr>
    </w:tbl>
    <w:p w:rsidR="00436797" w:rsidRDefault="00436797" w:rsidP="0043679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36797" w:rsidRDefault="00436797" w:rsidP="00436797">
      <w:pPr>
        <w:widowControl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注)　この交付</w:t>
      </w:r>
      <w:r w:rsidRPr="003E424E">
        <w:rPr>
          <w:rFonts w:ascii="ＭＳ 明朝" w:eastAsia="ＭＳ 明朝" w:hAnsi="ＭＳ 明朝" w:hint="eastAsia"/>
          <w:sz w:val="24"/>
          <w:szCs w:val="24"/>
        </w:rPr>
        <w:t>申請に関して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3E424E">
        <w:rPr>
          <w:rFonts w:ascii="ＭＳ 明朝" w:eastAsia="ＭＳ 明朝" w:hAnsi="ＭＳ 明朝" w:hint="eastAsia"/>
          <w:sz w:val="24"/>
          <w:szCs w:val="24"/>
        </w:rPr>
        <w:t>交付を判断するに当たり、当該業務以外の目的で使用しないことを条件とし、琴浦町が町税の納税状況を確認することについて同意します。</w:t>
      </w:r>
    </w:p>
    <w:p w:rsidR="00436797" w:rsidRPr="003E424E" w:rsidRDefault="00436797" w:rsidP="0043679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36797" w:rsidRDefault="00436797" w:rsidP="0043679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436797" w:rsidRDefault="00436797" w:rsidP="0043679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(商工会確認欄)</w:t>
      </w:r>
    </w:p>
    <w:p w:rsidR="00436797" w:rsidRDefault="00436797" w:rsidP="00436797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琴浦町中小企業イメージアップ推進事業補助金交付要綱第３条第１項に規定する事業者であることに相違ないことを証明します。</w:t>
      </w:r>
    </w:p>
    <w:p w:rsidR="00436797" w:rsidRDefault="00436797" w:rsidP="0043679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224068" w:rsidRDefault="00436797" w:rsidP="00436797">
      <w:pPr>
        <w:widowControl/>
        <w:jc w:val="left"/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3E42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577876">
        <w:rPr>
          <w:rFonts w:ascii="ＭＳ 明朝" w:eastAsia="ＭＳ 明朝" w:hAnsi="ＭＳ 明朝"/>
          <w:sz w:val="24"/>
          <w:szCs w:val="24"/>
        </w:rPr>
        <w:fldChar w:fldCharType="begin"/>
      </w:r>
      <w:r w:rsidRPr="00577876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577876">
        <w:rPr>
          <w:rFonts w:ascii="ＭＳ 明朝" w:eastAsia="ＭＳ 明朝" w:hAnsi="ＭＳ 明朝" w:hint="eastAsia"/>
          <w:sz w:val="24"/>
          <w:szCs w:val="24"/>
        </w:rPr>
        <w:instrText>eq \o\ac(</w:instrText>
      </w:r>
      <w:r w:rsidRPr="00577876">
        <w:rPr>
          <w:rFonts w:ascii="ＭＳ 明朝" w:eastAsia="ＭＳ 明朝" w:hAnsi="ＭＳ 明朝" w:hint="eastAsia"/>
          <w:position w:val="-4"/>
          <w:sz w:val="36"/>
          <w:szCs w:val="24"/>
        </w:rPr>
        <w:instrText>○</w:instrText>
      </w:r>
      <w:r w:rsidRPr="00577876">
        <w:rPr>
          <w:rFonts w:ascii="ＭＳ 明朝" w:eastAsia="ＭＳ 明朝" w:hAnsi="ＭＳ 明朝" w:hint="eastAsia"/>
          <w:sz w:val="24"/>
          <w:szCs w:val="24"/>
        </w:rPr>
        <w:instrText>,印)</w:instrText>
      </w:r>
      <w:r w:rsidRPr="00577876">
        <w:rPr>
          <w:rFonts w:ascii="ＭＳ 明朝" w:eastAsia="ＭＳ 明朝" w:hAnsi="ＭＳ 明朝"/>
          <w:sz w:val="24"/>
          <w:szCs w:val="24"/>
        </w:rPr>
        <w:fldChar w:fldCharType="end"/>
      </w:r>
      <w:bookmarkStart w:id="0" w:name="_GoBack"/>
      <w:bookmarkEnd w:id="0"/>
    </w:p>
    <w:sectPr w:rsidR="00224068" w:rsidSect="00436797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97"/>
    <w:rsid w:val="00224068"/>
    <w:rsid w:val="0043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C59E40-D5E3-444F-A74A-F3657129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田熊 麻紀</dc:creator>
  <cp:keywords/>
  <dc:description/>
  <cp:lastModifiedBy>田熊 麻紀</cp:lastModifiedBy>
  <cp:revision>1</cp:revision>
  <dcterms:created xsi:type="dcterms:W3CDTF">2019-04-04T06:18:00Z</dcterms:created>
  <dcterms:modified xsi:type="dcterms:W3CDTF">2019-04-04T06:21:00Z</dcterms:modified>
</cp:coreProperties>
</file>